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ГКП на ПХВ «</w:t>
      </w:r>
      <w:proofErr w:type="spellStart"/>
      <w:r w:rsidRPr="005964DF">
        <w:rPr>
          <w:rFonts w:ascii="Times New Roman" w:hAnsi="Times New Roman" w:cs="Times New Roman"/>
          <w:sz w:val="24"/>
          <w:szCs w:val="24"/>
        </w:rPr>
        <w:t>Жамбылский</w:t>
      </w:r>
      <w:proofErr w:type="spellEnd"/>
      <w:r w:rsidRPr="005964DF">
        <w:rPr>
          <w:rFonts w:ascii="Times New Roman" w:hAnsi="Times New Roman" w:cs="Times New Roman"/>
          <w:sz w:val="24"/>
          <w:szCs w:val="24"/>
        </w:rPr>
        <w:t xml:space="preserve"> областной центр крови УЗ </w:t>
      </w:r>
      <w:proofErr w:type="spellStart"/>
      <w:r w:rsidRPr="005964DF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596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4DF">
        <w:rPr>
          <w:rFonts w:ascii="Times New Roman" w:hAnsi="Times New Roman" w:cs="Times New Roman"/>
          <w:sz w:val="24"/>
          <w:szCs w:val="24"/>
        </w:rPr>
        <w:t>Жамбылской</w:t>
      </w:r>
      <w:proofErr w:type="spellEnd"/>
      <w:r w:rsidRPr="005964DF">
        <w:rPr>
          <w:rFonts w:ascii="Times New Roman" w:hAnsi="Times New Roman" w:cs="Times New Roman"/>
          <w:sz w:val="24"/>
          <w:szCs w:val="24"/>
        </w:rPr>
        <w:t xml:space="preserve"> области» </w:t>
      </w:r>
      <w:proofErr w:type="spellStart"/>
      <w:r w:rsidRPr="005964DF">
        <w:rPr>
          <w:rFonts w:ascii="Times New Roman" w:hAnsi="Times New Roman" w:cs="Times New Roman"/>
          <w:sz w:val="24"/>
          <w:szCs w:val="24"/>
        </w:rPr>
        <w:t>Г.М.Умарова</w:t>
      </w:r>
      <w:proofErr w:type="spellEnd"/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№ _____от «_____» _______ 2024 года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СИСТЕМА МЕНЕДЖМЕНТА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ИНСТРУКЦИЯ ПО БИОБЕЗОПАСНОСТИ 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РИ 07.24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(Вводится впервые)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Экз. № 0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Разработано</w:t>
      </w:r>
      <w:r w:rsidRPr="005964DF">
        <w:rPr>
          <w:rFonts w:ascii="Times New Roman" w:hAnsi="Times New Roman" w:cs="Times New Roman"/>
          <w:sz w:val="24"/>
          <w:szCs w:val="24"/>
        </w:rPr>
        <w:tab/>
        <w:t xml:space="preserve">Специалист по биобезопасности </w:t>
      </w:r>
      <w:r w:rsidRPr="005964D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964DF">
        <w:rPr>
          <w:rFonts w:ascii="Times New Roman" w:hAnsi="Times New Roman" w:cs="Times New Roman"/>
          <w:sz w:val="24"/>
          <w:szCs w:val="24"/>
        </w:rPr>
        <w:t>Мейрамбекова</w:t>
      </w:r>
      <w:proofErr w:type="spellEnd"/>
      <w:r w:rsidRPr="005964DF">
        <w:rPr>
          <w:rFonts w:ascii="Times New Roman" w:hAnsi="Times New Roman" w:cs="Times New Roman"/>
          <w:sz w:val="24"/>
          <w:szCs w:val="24"/>
        </w:rPr>
        <w:t xml:space="preserve"> А.Т</w:t>
      </w:r>
      <w:r w:rsidRPr="005964DF">
        <w:rPr>
          <w:rFonts w:ascii="Times New Roman" w:hAnsi="Times New Roman" w:cs="Times New Roman"/>
          <w:sz w:val="24"/>
          <w:szCs w:val="24"/>
        </w:rPr>
        <w:tab/>
      </w:r>
      <w:r w:rsidRPr="005964DF">
        <w:rPr>
          <w:rFonts w:ascii="Times New Roman" w:hAnsi="Times New Roman" w:cs="Times New Roman"/>
          <w:sz w:val="24"/>
          <w:szCs w:val="24"/>
        </w:rPr>
        <w:tab/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Согласовано</w:t>
      </w:r>
      <w:r w:rsidRPr="005964D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964DF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5964DF">
        <w:rPr>
          <w:rFonts w:ascii="Times New Roman" w:hAnsi="Times New Roman" w:cs="Times New Roman"/>
          <w:sz w:val="24"/>
          <w:szCs w:val="24"/>
        </w:rPr>
        <w:t>. заведующий лабораторией</w:t>
      </w:r>
      <w:r w:rsidRPr="005964DF">
        <w:rPr>
          <w:rFonts w:ascii="Times New Roman" w:hAnsi="Times New Roman" w:cs="Times New Roman"/>
          <w:sz w:val="24"/>
          <w:szCs w:val="24"/>
        </w:rPr>
        <w:tab/>
        <w:t>Ильясова А.Б</w:t>
      </w:r>
      <w:r w:rsidRPr="005964DF">
        <w:rPr>
          <w:rFonts w:ascii="Times New Roman" w:hAnsi="Times New Roman" w:cs="Times New Roman"/>
          <w:sz w:val="24"/>
          <w:szCs w:val="24"/>
        </w:rPr>
        <w:tab/>
      </w:r>
      <w:r w:rsidRPr="005964DF">
        <w:rPr>
          <w:rFonts w:ascii="Times New Roman" w:hAnsi="Times New Roman" w:cs="Times New Roman"/>
          <w:sz w:val="24"/>
          <w:szCs w:val="24"/>
        </w:rPr>
        <w:tab/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Согласовано</w:t>
      </w:r>
      <w:r w:rsidRPr="005964DF">
        <w:rPr>
          <w:rFonts w:ascii="Times New Roman" w:hAnsi="Times New Roman" w:cs="Times New Roman"/>
          <w:sz w:val="24"/>
          <w:szCs w:val="24"/>
        </w:rPr>
        <w:tab/>
        <w:t xml:space="preserve">Ответственный за систему менеджмента  </w:t>
      </w:r>
      <w:r w:rsidRPr="005964D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964DF">
        <w:rPr>
          <w:rFonts w:ascii="Times New Roman" w:hAnsi="Times New Roman" w:cs="Times New Roman"/>
          <w:sz w:val="24"/>
          <w:szCs w:val="24"/>
        </w:rPr>
        <w:t>Кулымбетова</w:t>
      </w:r>
      <w:proofErr w:type="spellEnd"/>
      <w:r w:rsidRPr="005964DF">
        <w:rPr>
          <w:rFonts w:ascii="Times New Roman" w:hAnsi="Times New Roman" w:cs="Times New Roman"/>
          <w:sz w:val="24"/>
          <w:szCs w:val="24"/>
        </w:rPr>
        <w:t xml:space="preserve"> А.М</w:t>
      </w:r>
      <w:r w:rsidRPr="005964DF">
        <w:rPr>
          <w:rFonts w:ascii="Times New Roman" w:hAnsi="Times New Roman" w:cs="Times New Roman"/>
          <w:sz w:val="24"/>
          <w:szCs w:val="24"/>
        </w:rPr>
        <w:tab/>
      </w:r>
      <w:r w:rsidRPr="005964DF">
        <w:rPr>
          <w:rFonts w:ascii="Times New Roman" w:hAnsi="Times New Roman" w:cs="Times New Roman"/>
          <w:sz w:val="24"/>
          <w:szCs w:val="24"/>
        </w:rPr>
        <w:tab/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Периодичность проверки: по мере необходимости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64DF">
        <w:rPr>
          <w:rFonts w:ascii="Times New Roman" w:hAnsi="Times New Roman" w:cs="Times New Roman"/>
          <w:sz w:val="24"/>
          <w:szCs w:val="24"/>
        </w:rPr>
        <w:t>г.Тараз</w:t>
      </w:r>
      <w:proofErr w:type="spellEnd"/>
      <w:r w:rsidRPr="005964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  2024г.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Содержание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ab/>
        <w:t>Стр.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Лист регистрации изменений..........................................................................................</w:t>
      </w:r>
      <w:r w:rsidRPr="005964DF">
        <w:rPr>
          <w:rFonts w:ascii="Times New Roman" w:hAnsi="Times New Roman" w:cs="Times New Roman"/>
          <w:sz w:val="24"/>
          <w:szCs w:val="24"/>
        </w:rPr>
        <w:tab/>
        <w:t>3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1 Область применения.....................................................................................................</w:t>
      </w:r>
      <w:r w:rsidRPr="005964DF">
        <w:rPr>
          <w:rFonts w:ascii="Times New Roman" w:hAnsi="Times New Roman" w:cs="Times New Roman"/>
          <w:sz w:val="24"/>
          <w:szCs w:val="24"/>
        </w:rPr>
        <w:tab/>
        <w:t>4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2 Нормативные ссылки ...................................................................................................</w:t>
      </w:r>
      <w:r w:rsidRPr="005964DF">
        <w:rPr>
          <w:rFonts w:ascii="Times New Roman" w:hAnsi="Times New Roman" w:cs="Times New Roman"/>
          <w:sz w:val="24"/>
          <w:szCs w:val="24"/>
        </w:rPr>
        <w:tab/>
        <w:t>4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3 Термины и определения, сокращения и обозначения.................................................</w:t>
      </w:r>
      <w:r w:rsidRPr="005964DF">
        <w:rPr>
          <w:rFonts w:ascii="Times New Roman" w:hAnsi="Times New Roman" w:cs="Times New Roman"/>
          <w:sz w:val="24"/>
          <w:szCs w:val="24"/>
        </w:rPr>
        <w:tab/>
        <w:t>4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4 Общие положения........................................................................................................</w:t>
      </w:r>
      <w:r w:rsidRPr="005964DF">
        <w:rPr>
          <w:rFonts w:ascii="Times New Roman" w:hAnsi="Times New Roman" w:cs="Times New Roman"/>
          <w:sz w:val="24"/>
          <w:szCs w:val="24"/>
        </w:rPr>
        <w:tab/>
        <w:t>6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5 Безопасность лаборатории............................................................. ................. ...............</w:t>
      </w:r>
      <w:r w:rsidRPr="005964DF">
        <w:rPr>
          <w:rFonts w:ascii="Times New Roman" w:hAnsi="Times New Roman" w:cs="Times New Roman"/>
          <w:sz w:val="24"/>
          <w:szCs w:val="24"/>
        </w:rPr>
        <w:tab/>
        <w:t>9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6 Программа обеспечения безопасности</w:t>
      </w:r>
      <w:r w:rsidRPr="005964DF">
        <w:rPr>
          <w:rFonts w:ascii="Times New Roman" w:hAnsi="Times New Roman" w:cs="Times New Roman"/>
          <w:sz w:val="24"/>
          <w:szCs w:val="24"/>
        </w:rPr>
        <w:tab/>
        <w:t>10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7 Надлежащая микробиологическая практика и процедура(GMPP) ............ ..... ..... .....</w:t>
      </w:r>
      <w:r w:rsidRPr="005964DF">
        <w:rPr>
          <w:rFonts w:ascii="Times New Roman" w:hAnsi="Times New Roman" w:cs="Times New Roman"/>
          <w:sz w:val="24"/>
          <w:szCs w:val="24"/>
        </w:rPr>
        <w:tab/>
        <w:t>11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5964DF">
        <w:rPr>
          <w:rFonts w:ascii="Times New Roman" w:hAnsi="Times New Roman" w:cs="Times New Roman"/>
          <w:sz w:val="24"/>
          <w:szCs w:val="24"/>
        </w:rPr>
        <w:t>Деконтаминация</w:t>
      </w:r>
      <w:proofErr w:type="spellEnd"/>
      <w:r w:rsidRPr="005964DF">
        <w:rPr>
          <w:rFonts w:ascii="Times New Roman" w:hAnsi="Times New Roman" w:cs="Times New Roman"/>
          <w:sz w:val="24"/>
          <w:szCs w:val="24"/>
        </w:rPr>
        <w:t xml:space="preserve">, контроль и утилизация отходов ........... ........... ........... .................. </w:t>
      </w:r>
      <w:r w:rsidRPr="005964DF">
        <w:rPr>
          <w:rFonts w:ascii="Times New Roman" w:hAnsi="Times New Roman" w:cs="Times New Roman"/>
          <w:sz w:val="24"/>
          <w:szCs w:val="24"/>
        </w:rPr>
        <w:tab/>
        <w:t>14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9 Инциденты, травмы, аварийные ситуации и профессиональные заболевания......</w:t>
      </w:r>
      <w:r w:rsidRPr="005964DF">
        <w:rPr>
          <w:rFonts w:ascii="Times New Roman" w:hAnsi="Times New Roman" w:cs="Times New Roman"/>
          <w:sz w:val="24"/>
          <w:szCs w:val="24"/>
        </w:rPr>
        <w:tab/>
        <w:t>19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1Организация безопасной работы в лаборатории................................................ ..... .....</w:t>
      </w:r>
      <w:r w:rsidRPr="005964DF">
        <w:rPr>
          <w:rFonts w:ascii="Times New Roman" w:hAnsi="Times New Roman" w:cs="Times New Roman"/>
          <w:sz w:val="24"/>
          <w:szCs w:val="24"/>
        </w:rPr>
        <w:tab/>
        <w:t>21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11 Управления биологическими рисками..............................................................</w:t>
      </w:r>
      <w:r w:rsidRPr="005964DF">
        <w:rPr>
          <w:rFonts w:ascii="Times New Roman" w:hAnsi="Times New Roman" w:cs="Times New Roman"/>
          <w:sz w:val="24"/>
          <w:szCs w:val="24"/>
        </w:rPr>
        <w:tab/>
        <w:t>22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12 Основные биологические угрозы..... ..... ..................................................................</w:t>
      </w:r>
      <w:r w:rsidRPr="005964DF">
        <w:rPr>
          <w:rFonts w:ascii="Times New Roman" w:hAnsi="Times New Roman" w:cs="Times New Roman"/>
          <w:sz w:val="24"/>
          <w:szCs w:val="24"/>
        </w:rPr>
        <w:tab/>
        <w:t>23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13 Критерии и классификации в области биологической безопасности.......................</w:t>
      </w:r>
      <w:r w:rsidRPr="005964DF">
        <w:rPr>
          <w:rFonts w:ascii="Times New Roman" w:hAnsi="Times New Roman" w:cs="Times New Roman"/>
          <w:sz w:val="24"/>
          <w:szCs w:val="24"/>
        </w:rPr>
        <w:tab/>
        <w:t>24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Приложение А................................................................................................................</w:t>
      </w:r>
      <w:r w:rsidRPr="005964DF">
        <w:rPr>
          <w:rFonts w:ascii="Times New Roman" w:hAnsi="Times New Roman" w:cs="Times New Roman"/>
          <w:sz w:val="24"/>
          <w:szCs w:val="24"/>
        </w:rPr>
        <w:tab/>
        <w:t>26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Приложение Б ................................................................................................................</w:t>
      </w:r>
      <w:r w:rsidRPr="005964DF">
        <w:rPr>
          <w:rFonts w:ascii="Times New Roman" w:hAnsi="Times New Roman" w:cs="Times New Roman"/>
          <w:sz w:val="24"/>
          <w:szCs w:val="24"/>
        </w:rPr>
        <w:tab/>
        <w:t>27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lastRenderedPageBreak/>
        <w:t>Приложение В.................................................................................................................</w:t>
      </w:r>
      <w:r w:rsidRPr="005964DF">
        <w:rPr>
          <w:rFonts w:ascii="Times New Roman" w:hAnsi="Times New Roman" w:cs="Times New Roman"/>
          <w:sz w:val="24"/>
          <w:szCs w:val="24"/>
        </w:rPr>
        <w:tab/>
        <w:t>28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Приложение Г.................................................................................................................</w:t>
      </w:r>
      <w:r w:rsidRPr="005964DF">
        <w:rPr>
          <w:rFonts w:ascii="Times New Roman" w:hAnsi="Times New Roman" w:cs="Times New Roman"/>
          <w:sz w:val="24"/>
          <w:szCs w:val="24"/>
        </w:rPr>
        <w:tab/>
        <w:t>28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Приложение Д................................................................................................................</w:t>
      </w:r>
      <w:r w:rsidRPr="005964DF">
        <w:rPr>
          <w:rFonts w:ascii="Times New Roman" w:hAnsi="Times New Roman" w:cs="Times New Roman"/>
          <w:sz w:val="24"/>
          <w:szCs w:val="24"/>
        </w:rPr>
        <w:tab/>
        <w:t>29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Приложение Е.................................................................................................................</w:t>
      </w:r>
      <w:r w:rsidRPr="005964DF">
        <w:rPr>
          <w:rFonts w:ascii="Times New Roman" w:hAnsi="Times New Roman" w:cs="Times New Roman"/>
          <w:sz w:val="24"/>
          <w:szCs w:val="24"/>
        </w:rPr>
        <w:tab/>
        <w:t>30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Приложение Ж</w:t>
      </w:r>
      <w:r w:rsidRPr="005964DF">
        <w:rPr>
          <w:rFonts w:ascii="Times New Roman" w:hAnsi="Times New Roman" w:cs="Times New Roman"/>
          <w:sz w:val="24"/>
          <w:szCs w:val="24"/>
        </w:rPr>
        <w:tab/>
        <w:t>32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Приложение З ...............................................................................................................</w:t>
      </w:r>
      <w:r w:rsidRPr="005964DF">
        <w:rPr>
          <w:rFonts w:ascii="Times New Roman" w:hAnsi="Times New Roman" w:cs="Times New Roman"/>
          <w:sz w:val="24"/>
          <w:szCs w:val="24"/>
        </w:rPr>
        <w:tab/>
        <w:t>33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Приложение И ...............................................................................................................</w:t>
      </w:r>
      <w:r w:rsidRPr="005964DF">
        <w:rPr>
          <w:rFonts w:ascii="Times New Roman" w:hAnsi="Times New Roman" w:cs="Times New Roman"/>
          <w:sz w:val="24"/>
          <w:szCs w:val="24"/>
        </w:rPr>
        <w:tab/>
        <w:t>34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Приложение Й ...............................................................................................................</w:t>
      </w:r>
      <w:r w:rsidRPr="005964DF">
        <w:rPr>
          <w:rFonts w:ascii="Times New Roman" w:hAnsi="Times New Roman" w:cs="Times New Roman"/>
          <w:sz w:val="24"/>
          <w:szCs w:val="24"/>
        </w:rPr>
        <w:tab/>
        <w:t>34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Приложение К ...............................................................................................................</w:t>
      </w:r>
      <w:r w:rsidRPr="005964DF">
        <w:rPr>
          <w:rFonts w:ascii="Times New Roman" w:hAnsi="Times New Roman" w:cs="Times New Roman"/>
          <w:sz w:val="24"/>
          <w:szCs w:val="24"/>
        </w:rPr>
        <w:tab/>
        <w:t>35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Приложение Л ...............................................................................................................</w:t>
      </w:r>
      <w:r w:rsidRPr="005964DF">
        <w:rPr>
          <w:rFonts w:ascii="Times New Roman" w:hAnsi="Times New Roman" w:cs="Times New Roman"/>
          <w:sz w:val="24"/>
          <w:szCs w:val="24"/>
        </w:rPr>
        <w:tab/>
        <w:t>37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Приложение Н ...............................................................................................................</w:t>
      </w:r>
      <w:r w:rsidRPr="005964DF">
        <w:rPr>
          <w:rFonts w:ascii="Times New Roman" w:hAnsi="Times New Roman" w:cs="Times New Roman"/>
          <w:sz w:val="24"/>
          <w:szCs w:val="24"/>
        </w:rPr>
        <w:tab/>
        <w:t>38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Приложение М ...............................................................................................................</w:t>
      </w:r>
      <w:r w:rsidRPr="005964DF">
        <w:rPr>
          <w:rFonts w:ascii="Times New Roman" w:hAnsi="Times New Roman" w:cs="Times New Roman"/>
          <w:sz w:val="24"/>
          <w:szCs w:val="24"/>
        </w:rPr>
        <w:tab/>
        <w:t>38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Приложение О ...............................................................................................................</w:t>
      </w:r>
      <w:r w:rsidRPr="005964DF">
        <w:rPr>
          <w:rFonts w:ascii="Times New Roman" w:hAnsi="Times New Roman" w:cs="Times New Roman"/>
          <w:sz w:val="24"/>
          <w:szCs w:val="24"/>
        </w:rPr>
        <w:tab/>
        <w:t>39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Приложение П ...............................................................................................................</w:t>
      </w:r>
      <w:r w:rsidRPr="005964DF">
        <w:rPr>
          <w:rFonts w:ascii="Times New Roman" w:hAnsi="Times New Roman" w:cs="Times New Roman"/>
          <w:sz w:val="24"/>
          <w:szCs w:val="24"/>
        </w:rPr>
        <w:tab/>
        <w:t>40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Приложение Р ...............................................................................................................</w:t>
      </w:r>
      <w:r w:rsidRPr="005964DF">
        <w:rPr>
          <w:rFonts w:ascii="Times New Roman" w:hAnsi="Times New Roman" w:cs="Times New Roman"/>
          <w:sz w:val="24"/>
          <w:szCs w:val="24"/>
        </w:rPr>
        <w:tab/>
        <w:t>40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Приложение С ...............................................................................................................</w:t>
      </w:r>
      <w:r w:rsidRPr="005964DF">
        <w:rPr>
          <w:rFonts w:ascii="Times New Roman" w:hAnsi="Times New Roman" w:cs="Times New Roman"/>
          <w:sz w:val="24"/>
          <w:szCs w:val="24"/>
        </w:rPr>
        <w:tab/>
        <w:t>41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Лист ознакомления..........................................................................................................</w:t>
      </w:r>
      <w:r w:rsidRPr="005964DF">
        <w:rPr>
          <w:rFonts w:ascii="Times New Roman" w:hAnsi="Times New Roman" w:cs="Times New Roman"/>
          <w:sz w:val="24"/>
          <w:szCs w:val="24"/>
        </w:rPr>
        <w:tab/>
        <w:t>42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Лист регистрации изменений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№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изменения</w:t>
      </w:r>
      <w:r w:rsidRPr="005964DF">
        <w:rPr>
          <w:rFonts w:ascii="Times New Roman" w:hAnsi="Times New Roman" w:cs="Times New Roman"/>
          <w:sz w:val="24"/>
          <w:szCs w:val="24"/>
        </w:rPr>
        <w:tab/>
        <w:t>Дата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регистрации</w:t>
      </w:r>
      <w:r w:rsidRPr="005964DF">
        <w:rPr>
          <w:rFonts w:ascii="Times New Roman" w:hAnsi="Times New Roman" w:cs="Times New Roman"/>
          <w:sz w:val="24"/>
          <w:szCs w:val="24"/>
        </w:rPr>
        <w:tab/>
        <w:t>Страницы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с изменениями</w:t>
      </w:r>
      <w:r w:rsidRPr="005964DF">
        <w:rPr>
          <w:rFonts w:ascii="Times New Roman" w:hAnsi="Times New Roman" w:cs="Times New Roman"/>
          <w:sz w:val="24"/>
          <w:szCs w:val="24"/>
        </w:rPr>
        <w:tab/>
        <w:t>Перечень измененных пунктов</w:t>
      </w:r>
      <w:r w:rsidRPr="005964DF">
        <w:rPr>
          <w:rFonts w:ascii="Times New Roman" w:hAnsi="Times New Roman" w:cs="Times New Roman"/>
          <w:sz w:val="24"/>
          <w:szCs w:val="24"/>
        </w:rPr>
        <w:tab/>
        <w:t>Основание для внесения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ab/>
      </w:r>
      <w:r w:rsidRPr="005964DF">
        <w:rPr>
          <w:rFonts w:ascii="Times New Roman" w:hAnsi="Times New Roman" w:cs="Times New Roman"/>
          <w:sz w:val="24"/>
          <w:szCs w:val="24"/>
        </w:rPr>
        <w:tab/>
      </w:r>
      <w:r w:rsidRPr="005964DF">
        <w:rPr>
          <w:rFonts w:ascii="Times New Roman" w:hAnsi="Times New Roman" w:cs="Times New Roman"/>
          <w:sz w:val="24"/>
          <w:szCs w:val="24"/>
        </w:rPr>
        <w:tab/>
      </w:r>
      <w:r w:rsidRPr="005964DF">
        <w:rPr>
          <w:rFonts w:ascii="Times New Roman" w:hAnsi="Times New Roman" w:cs="Times New Roman"/>
          <w:sz w:val="24"/>
          <w:szCs w:val="24"/>
        </w:rPr>
        <w:tab/>
      </w:r>
    </w:p>
    <w:p w:rsidR="00C5283B" w:rsidRPr="005964DF" w:rsidRDefault="005964DF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BE2C50" w:rsidRPr="005964DF">
        <w:rPr>
          <w:rFonts w:ascii="Times New Roman" w:hAnsi="Times New Roman" w:cs="Times New Roman"/>
          <w:sz w:val="24"/>
          <w:szCs w:val="24"/>
        </w:rPr>
        <w:tab/>
      </w:r>
      <w:r w:rsidR="00BE2C50" w:rsidRPr="005964DF">
        <w:rPr>
          <w:rFonts w:ascii="Times New Roman" w:hAnsi="Times New Roman" w:cs="Times New Roman"/>
          <w:sz w:val="24"/>
          <w:szCs w:val="24"/>
        </w:rPr>
        <w:tab/>
      </w:r>
      <w:r w:rsidR="00C5283B" w:rsidRPr="005964DF">
        <w:rPr>
          <w:rFonts w:ascii="Times New Roman" w:hAnsi="Times New Roman" w:cs="Times New Roman"/>
          <w:sz w:val="24"/>
          <w:szCs w:val="24"/>
        </w:rPr>
        <w:tab/>
      </w:r>
      <w:r w:rsidR="00C5283B" w:rsidRPr="005964DF">
        <w:rPr>
          <w:rFonts w:ascii="Times New Roman" w:hAnsi="Times New Roman" w:cs="Times New Roman"/>
          <w:sz w:val="24"/>
          <w:szCs w:val="24"/>
        </w:rPr>
        <w:tab/>
      </w:r>
      <w:r w:rsidR="00C5283B" w:rsidRPr="005964DF">
        <w:rPr>
          <w:rFonts w:ascii="Times New Roman" w:hAnsi="Times New Roman" w:cs="Times New Roman"/>
          <w:sz w:val="24"/>
          <w:szCs w:val="24"/>
        </w:rPr>
        <w:tab/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1. ОБЛАСТЬ ПРИМЕНЕНИЯ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1.1 Настоящая инструкция устанавливает общие правила и требования для обеспечения  биологической безопасности сотрудников медицинской лаборатории Государственного коммунального предприятие на праве хозяйственного ведения «</w:t>
      </w:r>
      <w:proofErr w:type="spellStart"/>
      <w:r w:rsidRPr="005964DF">
        <w:rPr>
          <w:rFonts w:ascii="Times New Roman" w:hAnsi="Times New Roman" w:cs="Times New Roman"/>
          <w:sz w:val="24"/>
          <w:szCs w:val="24"/>
        </w:rPr>
        <w:t>Жамбылский</w:t>
      </w:r>
      <w:proofErr w:type="spellEnd"/>
      <w:r w:rsidRPr="005964DF">
        <w:rPr>
          <w:rFonts w:ascii="Times New Roman" w:hAnsi="Times New Roman" w:cs="Times New Roman"/>
          <w:sz w:val="24"/>
          <w:szCs w:val="24"/>
        </w:rPr>
        <w:t xml:space="preserve"> областной центр крови УЗ </w:t>
      </w:r>
      <w:proofErr w:type="spellStart"/>
      <w:r w:rsidRPr="005964DF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596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4DF">
        <w:rPr>
          <w:rFonts w:ascii="Times New Roman" w:hAnsi="Times New Roman" w:cs="Times New Roman"/>
          <w:sz w:val="24"/>
          <w:szCs w:val="24"/>
        </w:rPr>
        <w:t>Жамбылской</w:t>
      </w:r>
      <w:proofErr w:type="spellEnd"/>
      <w:r w:rsidRPr="005964DF">
        <w:rPr>
          <w:rFonts w:ascii="Times New Roman" w:hAnsi="Times New Roman" w:cs="Times New Roman"/>
          <w:sz w:val="24"/>
          <w:szCs w:val="24"/>
        </w:rPr>
        <w:t xml:space="preserve"> области» (далее -МЛ).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1.2 Требования настоящего документа обязательны для применения всеми сотрудниками МЛ.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1.3 Приведённые в настоящем документе требования являются минимально необходимыми и не должны рассматриваться как исчерпывающие и/или ограничивающие для конкретного случая.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2. НОРМАТИВНЫЕ ССЫЛКИ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2.1. В настоящей инструкции использованы ссылки на следующие нормативные документы: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СТ РК ISO 15189 «Лаборатории медицинские. Требования к качеству и компетентности»;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СТ РК ISO 15190 «Требования безопасности»;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СТ РК ISO 35001 «Управление </w:t>
      </w:r>
      <w:proofErr w:type="spellStart"/>
      <w:r w:rsidRPr="005964DF">
        <w:rPr>
          <w:rFonts w:ascii="Times New Roman" w:hAnsi="Times New Roman" w:cs="Times New Roman"/>
          <w:sz w:val="24"/>
          <w:szCs w:val="24"/>
        </w:rPr>
        <w:t>биорисками</w:t>
      </w:r>
      <w:proofErr w:type="spellEnd"/>
      <w:r w:rsidRPr="005964DF">
        <w:rPr>
          <w:rFonts w:ascii="Times New Roman" w:hAnsi="Times New Roman" w:cs="Times New Roman"/>
          <w:sz w:val="24"/>
          <w:szCs w:val="24"/>
        </w:rPr>
        <w:t xml:space="preserve"> для лабораторий и других смежных организаций»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Закон Республики Казахстан О биологической безопасности Республики Казахстан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Приказ Министра здравоохранения Республики Казахстан от 2 декабря 2022 года № ҚР ДСМ-151 "Санитарно-эпидемиологические требования к организации и проведению санитарно-противоэпидемических, </w:t>
      </w:r>
      <w:proofErr w:type="spellStart"/>
      <w:r w:rsidRPr="005964DF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5964DF">
        <w:rPr>
          <w:rFonts w:ascii="Times New Roman" w:hAnsi="Times New Roman" w:cs="Times New Roman"/>
          <w:sz w:val="24"/>
          <w:szCs w:val="24"/>
        </w:rPr>
        <w:t xml:space="preserve"> - профилактических мероприятий по предупреждению инфекций, связанных с оказанием медицинской помощи"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Приказ Министра здравоохранения Республики Казахстан от 11.08.2020г. №ҚР ДСМ -96/2020 «Санитарно-эпидемиологические требования к объектам здравоохранения».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5964DF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5964DF">
        <w:rPr>
          <w:rFonts w:ascii="Times New Roman" w:hAnsi="Times New Roman" w:cs="Times New Roman"/>
          <w:sz w:val="24"/>
          <w:szCs w:val="24"/>
        </w:rPr>
        <w:t>. Министра здравоохранения Республики Казахстан от 30 октября 2020 года № ҚР ДСМ-175/2020 «Об утверждении форм учетной документации в области здравоохранения, а также инструкций по их заполнению».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Приказ Министра здравоохранения Республики Казахстан № ҚР ДСМ-125 от 02.11.2022 года «Об утверждении правил обеспечения биологической защиты».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lastRenderedPageBreak/>
        <w:t>«О внесении изменения в приказ Министра здравоохранения Республики Казахстан от 8 октября 2020 года № ҚР ДСМ-118/2020 "Об утверждении состава аптечки для оказания первой помощи" Приказ Министра здравоохранения Республики Казахстан от 10 июля 2023 года № 125. Зарегистрирован в Министерстве юстиции Республики Казахстан 14 июля 2023 года № 33079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3 ТЕРМИНЫ И ОПРЕДЕЛЕНИЯ, СОКРАЩЕНИЯ И ОБОЗНОЧЕНИЯ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3.1 Термины и определения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Биологическая безопасность - состояние защищенности людей и отдельных компонентов природной среды от опасных биологических факторов, в том числе обеспечиваемое мерами биологической защиты;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Биологическая защита - комплекс принципов, технологий и методов, применяемых с целью защиты, контроля и учёта биологических материалов и/или оборудования, технологий и данных, связанных с их содержанием и использованием. Цель мероприятий – не допустить несанкционированного доступа к биологическим материалам, их утраты, кражи, неправильного или неправомерного использования и незаконной передачи.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Опасный биологический фактор – событие, условие, свойство и/или процесс, влекущие повышение рисков негативного воздействия ПБА и содержащих их объектов, носителей и переносчиков на здоровье людей, животных, а также попадания ПБА в отдельные компоненты природной среды.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Биологический риск – вероятность причинения вреда здоровью людей ПБА, а также вероятность их </w:t>
      </w:r>
      <w:proofErr w:type="spellStart"/>
      <w:r w:rsidRPr="005964DF">
        <w:rPr>
          <w:rFonts w:ascii="Times New Roman" w:hAnsi="Times New Roman" w:cs="Times New Roman"/>
          <w:sz w:val="24"/>
          <w:szCs w:val="24"/>
        </w:rPr>
        <w:t>поподания</w:t>
      </w:r>
      <w:proofErr w:type="spellEnd"/>
      <w:r w:rsidRPr="005964DF">
        <w:rPr>
          <w:rFonts w:ascii="Times New Roman" w:hAnsi="Times New Roman" w:cs="Times New Roman"/>
          <w:sz w:val="24"/>
          <w:szCs w:val="24"/>
        </w:rPr>
        <w:t xml:space="preserve"> в отдельные компоненты природной среды.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Исходный риск - риск, связанный с проведением лабораторных работ или процедур в условиях отсутствия мер контроля рисков.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Риск - вероятность неблагоприятного события в сочетании с тяжестью причинённого им вреда (последствий) в случае реализации этого события.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Вспомогательный персонал – работники субъектов, осуществляющих обращение с ПБА, выполняющие вспомогательную функцию при обращении с ПБА.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Последствие (лабораторного происшествия)- вред различной степени тяжести как результат того или иного происшествия (контакт с биологическим возбудителем болезни или его утечка), возникшего в ходе выполнения лабораторной работы. К таким последствиям можно отнести </w:t>
      </w:r>
      <w:proofErr w:type="spellStart"/>
      <w:r w:rsidRPr="005964DF">
        <w:rPr>
          <w:rFonts w:ascii="Times New Roman" w:hAnsi="Times New Roman" w:cs="Times New Roman"/>
          <w:sz w:val="24"/>
          <w:szCs w:val="24"/>
        </w:rPr>
        <w:t>внутрилабораторные</w:t>
      </w:r>
      <w:proofErr w:type="spellEnd"/>
      <w:r w:rsidRPr="005964DF">
        <w:rPr>
          <w:rFonts w:ascii="Times New Roman" w:hAnsi="Times New Roman" w:cs="Times New Roman"/>
          <w:sz w:val="24"/>
          <w:szCs w:val="24"/>
        </w:rPr>
        <w:t xml:space="preserve"> заражения, другие заболевания или физические травмы, загрязнение окружающей среды или бессимптомное носительство инфекции.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Обеззараживание - снижение количества жизнеспособных биологических возбудителей болезней или других опасных материалов на поверхностях или предметах до заданного уровня с помощью химических и/или физических средств.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64DF">
        <w:rPr>
          <w:rFonts w:ascii="Times New Roman" w:hAnsi="Times New Roman" w:cs="Times New Roman"/>
          <w:sz w:val="24"/>
          <w:szCs w:val="24"/>
        </w:rPr>
        <w:t>Дезинфектанты</w:t>
      </w:r>
      <w:proofErr w:type="spellEnd"/>
      <w:r w:rsidRPr="005964DF">
        <w:rPr>
          <w:rFonts w:ascii="Times New Roman" w:hAnsi="Times New Roman" w:cs="Times New Roman"/>
          <w:sz w:val="24"/>
          <w:szCs w:val="24"/>
        </w:rPr>
        <w:t xml:space="preserve"> -  средства, способные уничтожать биологические возбудители заболеваний на поверхностях или в жидких отходах. Они обладают различной степенью эффективности в зависимости от свойств входящего в их состав химического вещества, его концентрации, срока хранения и времени контакта с биологическим агентом.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        Дезинфекция - процесс устранения жизнеспособных биологических возбудителей с предметов или поверхностей для дальнейшего безопасного обращения с ними или их безопасного использования.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        Антисептик – химические, биологические средства, предназначенные для проведения антисептики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        Происшествие - событие, способное привести к контакту лабораторного персонала с биологическими возбудителями и/или к их утечке в окружающую среду, в </w:t>
      </w:r>
      <w:proofErr w:type="spellStart"/>
      <w:r w:rsidRPr="005964D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964DF">
        <w:rPr>
          <w:rFonts w:ascii="Times New Roman" w:hAnsi="Times New Roman" w:cs="Times New Roman"/>
          <w:sz w:val="24"/>
          <w:szCs w:val="24"/>
        </w:rPr>
        <w:t>. с последствиями в виде реального вреда (или без него).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        Стерилизация - процесс уничтожения и/или устранения всех биологических возбудителей, включая споры.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        Средства </w:t>
      </w:r>
      <w:proofErr w:type="spellStart"/>
      <w:r w:rsidRPr="005964DF">
        <w:rPr>
          <w:rFonts w:ascii="Times New Roman" w:hAnsi="Times New Roman" w:cs="Times New Roman"/>
          <w:sz w:val="24"/>
          <w:szCs w:val="24"/>
        </w:rPr>
        <w:t>индивиуальной</w:t>
      </w:r>
      <w:proofErr w:type="spellEnd"/>
      <w:r w:rsidRPr="005964DF">
        <w:rPr>
          <w:rFonts w:ascii="Times New Roman" w:hAnsi="Times New Roman" w:cs="Times New Roman"/>
          <w:sz w:val="24"/>
          <w:szCs w:val="24"/>
        </w:rPr>
        <w:t xml:space="preserve"> защиты – различные виды защиты, включая одежду и респираторы, используемые отдельно или в сочетании, для защиты слизистых оболочек, дыхательных путей, кожи и одежды от контактов с инфекционными или вредными веществами.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        Инцидент- Событие, которое потенциально может или приводит к контакту лабораторного персонала с биологическими агентами и/или их выбросу в окружающую среду, что может или не может привести к фактическому заражению.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lastRenderedPageBreak/>
        <w:t xml:space="preserve">        Опасная ситуация- Случайное происшествие, которое не привело к травме, заболеванию или  ущербу, но могло привести к этому.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Авария- Непреднамеренное происшествие, которое приводит к фактическому ущербу, например, заражению, болезни, травме или загрязнению окружающей среды.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64DF">
        <w:rPr>
          <w:rFonts w:ascii="Times New Roman" w:hAnsi="Times New Roman" w:cs="Times New Roman"/>
          <w:sz w:val="24"/>
          <w:szCs w:val="24"/>
        </w:rPr>
        <w:t>Подвержение</w:t>
      </w:r>
      <w:proofErr w:type="spellEnd"/>
      <w:r w:rsidRPr="005964DF">
        <w:rPr>
          <w:rFonts w:ascii="Times New Roman" w:hAnsi="Times New Roman" w:cs="Times New Roman"/>
          <w:sz w:val="24"/>
          <w:szCs w:val="24"/>
        </w:rPr>
        <w:t>- Событие, при котором человек попадает под воздействие биологических агентов или находится в непосредственной близости от них, что может  привести к заражению или причинению вреда.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3.2 Сокращения, использованные в настоящем документе: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Сокращение</w:t>
      </w:r>
      <w:r w:rsidRPr="005964DF">
        <w:rPr>
          <w:rFonts w:ascii="Times New Roman" w:hAnsi="Times New Roman" w:cs="Times New Roman"/>
          <w:sz w:val="24"/>
          <w:szCs w:val="24"/>
        </w:rPr>
        <w:tab/>
        <w:t>Обозначение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Центр</w:t>
      </w:r>
      <w:r w:rsidRPr="005964DF">
        <w:rPr>
          <w:rFonts w:ascii="Times New Roman" w:hAnsi="Times New Roman" w:cs="Times New Roman"/>
          <w:sz w:val="24"/>
          <w:szCs w:val="24"/>
        </w:rPr>
        <w:tab/>
        <w:t>Государственное коммунальное предприятие на праве хозяйственного ведения «</w:t>
      </w:r>
      <w:proofErr w:type="spellStart"/>
      <w:r w:rsidRPr="005964DF">
        <w:rPr>
          <w:rFonts w:ascii="Times New Roman" w:hAnsi="Times New Roman" w:cs="Times New Roman"/>
          <w:sz w:val="24"/>
          <w:szCs w:val="24"/>
        </w:rPr>
        <w:t>Жамбылский</w:t>
      </w:r>
      <w:proofErr w:type="spellEnd"/>
      <w:r w:rsidRPr="005964DF">
        <w:rPr>
          <w:rFonts w:ascii="Times New Roman" w:hAnsi="Times New Roman" w:cs="Times New Roman"/>
          <w:sz w:val="24"/>
          <w:szCs w:val="24"/>
        </w:rPr>
        <w:t xml:space="preserve"> областной центр крови УЗ </w:t>
      </w:r>
      <w:proofErr w:type="spellStart"/>
      <w:r w:rsidRPr="005964DF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596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4DF">
        <w:rPr>
          <w:rFonts w:ascii="Times New Roman" w:hAnsi="Times New Roman" w:cs="Times New Roman"/>
          <w:sz w:val="24"/>
          <w:szCs w:val="24"/>
        </w:rPr>
        <w:t>Жамбылской</w:t>
      </w:r>
      <w:proofErr w:type="spellEnd"/>
      <w:r w:rsidRPr="005964DF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МЛ</w:t>
      </w:r>
      <w:r w:rsidRPr="005964DF">
        <w:rPr>
          <w:rFonts w:ascii="Times New Roman" w:hAnsi="Times New Roman" w:cs="Times New Roman"/>
          <w:sz w:val="24"/>
          <w:szCs w:val="24"/>
        </w:rPr>
        <w:tab/>
        <w:t>Медицинская лаборатория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СМ</w:t>
      </w:r>
      <w:r w:rsidRPr="005964DF">
        <w:rPr>
          <w:rFonts w:ascii="Times New Roman" w:hAnsi="Times New Roman" w:cs="Times New Roman"/>
          <w:sz w:val="24"/>
          <w:szCs w:val="24"/>
        </w:rPr>
        <w:tab/>
        <w:t>Система менеджмента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ДП</w:t>
      </w:r>
      <w:r w:rsidRPr="005964DF">
        <w:rPr>
          <w:rFonts w:ascii="Times New Roman" w:hAnsi="Times New Roman" w:cs="Times New Roman"/>
          <w:sz w:val="24"/>
          <w:szCs w:val="24"/>
        </w:rPr>
        <w:tab/>
        <w:t xml:space="preserve">Документированная процедура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ПБА</w:t>
      </w:r>
      <w:r w:rsidRPr="005964DF">
        <w:rPr>
          <w:rFonts w:ascii="Times New Roman" w:hAnsi="Times New Roman" w:cs="Times New Roman"/>
          <w:sz w:val="24"/>
          <w:szCs w:val="24"/>
        </w:rPr>
        <w:tab/>
        <w:t>Патогенные биологические агенты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СИЗ</w:t>
      </w:r>
      <w:r w:rsidRPr="005964DF">
        <w:rPr>
          <w:rFonts w:ascii="Times New Roman" w:hAnsi="Times New Roman" w:cs="Times New Roman"/>
          <w:sz w:val="24"/>
          <w:szCs w:val="24"/>
        </w:rPr>
        <w:tab/>
        <w:t>Средства индивидуальной защиты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ШББ</w:t>
      </w:r>
      <w:r w:rsidRPr="005964DF">
        <w:rPr>
          <w:rFonts w:ascii="Times New Roman" w:hAnsi="Times New Roman" w:cs="Times New Roman"/>
          <w:sz w:val="24"/>
          <w:szCs w:val="24"/>
        </w:rPr>
        <w:tab/>
        <w:t>Шкаф биологической безопасности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         4 ОБЩЕЕ ПОЛОЖЕНИЕ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4.1 Обязанности сотрудников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Сотрудники МЛ отвечают за личную и общественную биобезопасность. Рабочая инструкция по биобезопасности было разработана для предоставления соответствующей информации в целях обеспечения биобезопасности и профессиональной работы лаборатории. За соблюдение и выполнение данных правил несут персональную ответственность заведующий лабораторией.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Ответственные лица по биобезопасности несут ответственность за выполнение программы в учреждении.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В функции ответственных лиц  по биобезопасности входит: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•</w:t>
      </w:r>
      <w:r w:rsidRPr="005964DF">
        <w:rPr>
          <w:rFonts w:ascii="Times New Roman" w:hAnsi="Times New Roman" w:cs="Times New Roman"/>
          <w:sz w:val="24"/>
          <w:szCs w:val="24"/>
        </w:rPr>
        <w:tab/>
        <w:t>Разработка программы биобезопасности;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•</w:t>
      </w:r>
      <w:r w:rsidRPr="005964DF">
        <w:rPr>
          <w:rFonts w:ascii="Times New Roman" w:hAnsi="Times New Roman" w:cs="Times New Roman"/>
          <w:sz w:val="24"/>
          <w:szCs w:val="24"/>
        </w:rPr>
        <w:tab/>
        <w:t xml:space="preserve">Обеспечение и реализация политики  безопасности в лабораториях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•</w:t>
      </w:r>
      <w:r w:rsidRPr="005964DF">
        <w:rPr>
          <w:rFonts w:ascii="Times New Roman" w:hAnsi="Times New Roman" w:cs="Times New Roman"/>
          <w:sz w:val="24"/>
          <w:szCs w:val="24"/>
        </w:rPr>
        <w:tab/>
        <w:t>Обеспечение  проведение  тренингов  по биобезопасности для персонала.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•</w:t>
      </w:r>
      <w:r w:rsidRPr="005964DF">
        <w:rPr>
          <w:rFonts w:ascii="Times New Roman" w:hAnsi="Times New Roman" w:cs="Times New Roman"/>
          <w:sz w:val="24"/>
          <w:szCs w:val="24"/>
        </w:rPr>
        <w:tab/>
        <w:t xml:space="preserve">Проводит анализ причин лабораторных происшествий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•</w:t>
      </w:r>
      <w:r w:rsidRPr="005964DF">
        <w:rPr>
          <w:rFonts w:ascii="Times New Roman" w:hAnsi="Times New Roman" w:cs="Times New Roman"/>
          <w:sz w:val="24"/>
          <w:szCs w:val="24"/>
        </w:rPr>
        <w:tab/>
        <w:t xml:space="preserve">Предоставляет консультации по лабораторной безопасности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•</w:t>
      </w:r>
      <w:r w:rsidRPr="005964DF">
        <w:rPr>
          <w:rFonts w:ascii="Times New Roman" w:hAnsi="Times New Roman" w:cs="Times New Roman"/>
          <w:sz w:val="24"/>
          <w:szCs w:val="24"/>
        </w:rPr>
        <w:tab/>
        <w:t xml:space="preserve">Контролирует соблюдение требований  транспортировки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•</w:t>
      </w:r>
      <w:r w:rsidRPr="005964DF">
        <w:rPr>
          <w:rFonts w:ascii="Times New Roman" w:hAnsi="Times New Roman" w:cs="Times New Roman"/>
          <w:sz w:val="24"/>
          <w:szCs w:val="24"/>
        </w:rPr>
        <w:tab/>
        <w:t xml:space="preserve">Выполняет планы и процедуры неотложных мер при возникновении чрезвычайных ситуаций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•</w:t>
      </w:r>
      <w:r w:rsidRPr="005964DF">
        <w:rPr>
          <w:rFonts w:ascii="Times New Roman" w:hAnsi="Times New Roman" w:cs="Times New Roman"/>
          <w:sz w:val="24"/>
          <w:szCs w:val="24"/>
        </w:rPr>
        <w:tab/>
        <w:t xml:space="preserve">Устанавливает соответствующие микробиологические практики и лабораторные методы для использования при проведении исследований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•</w:t>
      </w:r>
      <w:r w:rsidRPr="005964DF">
        <w:rPr>
          <w:rFonts w:ascii="Times New Roman" w:hAnsi="Times New Roman" w:cs="Times New Roman"/>
          <w:sz w:val="24"/>
          <w:szCs w:val="24"/>
        </w:rPr>
        <w:tab/>
        <w:t>Доводит до сведения всего лабораторного персонала описывающие потенциальную биологическую опасность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Контроль за проводимой работой по биобезопасности осуществляет Руководитель.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Информация об ответственных лицах за организацию биобезопасности МЛ приведена в  (см. РИ 07.24.В )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4.2 Биологическая защита: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1.</w:t>
      </w:r>
      <w:r w:rsidRPr="005964DF">
        <w:rPr>
          <w:rFonts w:ascii="Times New Roman" w:hAnsi="Times New Roman" w:cs="Times New Roman"/>
          <w:sz w:val="24"/>
          <w:szCs w:val="24"/>
        </w:rPr>
        <w:tab/>
        <w:t xml:space="preserve">Биологическая защита - институциональные и индивидуальные меры защиты, направленные на недопущение потери, кражи, злоупотребления, диверсии или намеренной утечки микроорганизмов, иных биологических материалов и научной информации. Ограничение доступа к объектам, материалам исследований и информации: ограничение доступа в МЛ посторонних лиц, ограничение доступа к информации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2.</w:t>
      </w:r>
      <w:r w:rsidRPr="005964DF">
        <w:rPr>
          <w:rFonts w:ascii="Times New Roman" w:hAnsi="Times New Roman" w:cs="Times New Roman"/>
          <w:sz w:val="24"/>
          <w:szCs w:val="24"/>
        </w:rPr>
        <w:tab/>
        <w:t>Микробиологическая лаборатория для проведения работы с материалом, зараженным или вероятным на зараженность микроорганизмами II-IV групп патогенности должны иметь заразную, условно-чистую, чистую зоны.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3.</w:t>
      </w:r>
      <w:r w:rsidRPr="005964DF">
        <w:rPr>
          <w:rFonts w:ascii="Times New Roman" w:hAnsi="Times New Roman" w:cs="Times New Roman"/>
          <w:sz w:val="24"/>
          <w:szCs w:val="24"/>
        </w:rPr>
        <w:tab/>
        <w:t>ШББ должны устанавливаться в месте, удаленном от проходов и разного рода воздушных потоков. Сзади и по бокам шкафа оставляется не менее 10 см свободного пространства для легкого доступа при его техническом обслуживании.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5964DF">
        <w:rPr>
          <w:rFonts w:ascii="Times New Roman" w:hAnsi="Times New Roman" w:cs="Times New Roman"/>
          <w:sz w:val="24"/>
          <w:szCs w:val="24"/>
        </w:rPr>
        <w:tab/>
        <w:t xml:space="preserve">Работа в ШББ должна быть организована в направлении от чистой зоны к заразной зоне. Внутренние поверхности ШББ обрабатываются дезинфицирующими средствами, разрешенными к применению в Республике Казахстан.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5.</w:t>
      </w:r>
      <w:r w:rsidRPr="005964DF">
        <w:rPr>
          <w:rFonts w:ascii="Times New Roman" w:hAnsi="Times New Roman" w:cs="Times New Roman"/>
          <w:sz w:val="24"/>
          <w:szCs w:val="24"/>
        </w:rPr>
        <w:tab/>
        <w:t>К работе с инфекционным материалом, зараженным или вероятным на зараженность возбудителями II-IV групп патогенности, допускаются специалисты прошедшие необходимую стажировку.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6.</w:t>
      </w:r>
      <w:r w:rsidRPr="005964DF">
        <w:rPr>
          <w:rFonts w:ascii="Times New Roman" w:hAnsi="Times New Roman" w:cs="Times New Roman"/>
          <w:sz w:val="24"/>
          <w:szCs w:val="24"/>
        </w:rPr>
        <w:tab/>
        <w:t xml:space="preserve">При проведении работ с ПБА до их начала помещение микробиологических лабораторий убирают влажным способом, в "чистой" зоне с применением моющих средств, в "заразной" зоне с применением моющих средств и </w:t>
      </w:r>
      <w:proofErr w:type="spellStart"/>
      <w:r w:rsidRPr="005964DF">
        <w:rPr>
          <w:rFonts w:ascii="Times New Roman" w:hAnsi="Times New Roman" w:cs="Times New Roman"/>
          <w:sz w:val="24"/>
          <w:szCs w:val="24"/>
        </w:rPr>
        <w:t>дезинфектантов</w:t>
      </w:r>
      <w:proofErr w:type="spellEnd"/>
      <w:r w:rsidRPr="005964DF">
        <w:rPr>
          <w:rFonts w:ascii="Times New Roman" w:hAnsi="Times New Roman" w:cs="Times New Roman"/>
          <w:sz w:val="24"/>
          <w:szCs w:val="24"/>
        </w:rPr>
        <w:t xml:space="preserve">, облучают бактерицидными облучателями в соответствии со стандартами операционной процедуры микробиологической лаборатории. После окончания работы столы, приборы, оборудование, пол, БББ протирают с применением дезинфицирующего средства. Уборочный инвентарь имеет маркировку отдельно для "чистой" и "заразной" зон.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7.</w:t>
      </w:r>
      <w:r w:rsidRPr="005964DF">
        <w:rPr>
          <w:rFonts w:ascii="Times New Roman" w:hAnsi="Times New Roman" w:cs="Times New Roman"/>
          <w:sz w:val="24"/>
          <w:szCs w:val="24"/>
        </w:rPr>
        <w:tab/>
        <w:t>В начале и в конце рабочего дня в рабочих комнатах проводится обработка столов, приборов, оборудования 70% этиловым спиртом и дезинфекционными средствами, в установленном законодательством Республики Казахстан и Евразийского экономического союза порядке к применению.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8.</w:t>
      </w:r>
      <w:r w:rsidRPr="005964DF">
        <w:rPr>
          <w:rFonts w:ascii="Times New Roman" w:hAnsi="Times New Roman" w:cs="Times New Roman"/>
          <w:sz w:val="24"/>
          <w:szCs w:val="24"/>
        </w:rPr>
        <w:tab/>
        <w:t>Доставка инфекционного материала и перенос его из одной лаборатории в другую на территории организации (лаборатории) осуществляется в герметичных контейнерах. При распаковке материала биксы и пробирки обтирают дезинфицирующим раствором и ставят на металлические подносы.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9.</w:t>
      </w:r>
      <w:r w:rsidRPr="005964DF">
        <w:rPr>
          <w:rFonts w:ascii="Times New Roman" w:hAnsi="Times New Roman" w:cs="Times New Roman"/>
          <w:sz w:val="24"/>
          <w:szCs w:val="24"/>
        </w:rPr>
        <w:tab/>
        <w:t>Перенос инфекционного материала из бокса в бокс проводится в герметичных контейнерах.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10.</w:t>
      </w:r>
      <w:r w:rsidRPr="005964DF">
        <w:rPr>
          <w:rFonts w:ascii="Times New Roman" w:hAnsi="Times New Roman" w:cs="Times New Roman"/>
          <w:sz w:val="24"/>
          <w:szCs w:val="24"/>
        </w:rPr>
        <w:tab/>
        <w:t xml:space="preserve"> Жидкие среды, содержащие возбудителей инфекционных заболеваний, набираются с помощью автоматической пипетки или одноразовых пипеток. Переливать жидкие среды из пробирки в пробирку через край не допускается. Перед использованием посуда, пипетки, оборудование, шприцы проверяются на целостность и исправность.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11.</w:t>
      </w:r>
      <w:r w:rsidRPr="005964DF">
        <w:rPr>
          <w:rFonts w:ascii="Times New Roman" w:hAnsi="Times New Roman" w:cs="Times New Roman"/>
          <w:sz w:val="24"/>
          <w:szCs w:val="24"/>
        </w:rPr>
        <w:tab/>
        <w:t>Отработанный материал обеззараживают одним из разрешенных методов или передают организации которая обеззараживает материал.  Оставлять на рабочих столах пробирки и другую лабораторную посуду с инфекционным материалом после завершения работы не допускается.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12.</w:t>
      </w:r>
      <w:r w:rsidRPr="005964DF">
        <w:rPr>
          <w:rFonts w:ascii="Times New Roman" w:hAnsi="Times New Roman" w:cs="Times New Roman"/>
          <w:sz w:val="24"/>
          <w:szCs w:val="24"/>
        </w:rPr>
        <w:tab/>
        <w:t>Проведение исследований в ночное время и после окончания рабочего дня проводится с разрешения руководителя организации при условии соблюдения посменной работы и присутствия в лаборатории не менее двух человек (</w:t>
      </w:r>
      <w:proofErr w:type="spellStart"/>
      <w:r w:rsidRPr="005964DF">
        <w:rPr>
          <w:rFonts w:ascii="Times New Roman" w:hAnsi="Times New Roman" w:cs="Times New Roman"/>
          <w:sz w:val="24"/>
          <w:szCs w:val="24"/>
        </w:rPr>
        <w:t>спецалиста</w:t>
      </w:r>
      <w:proofErr w:type="spellEnd"/>
      <w:r w:rsidRPr="005964DF">
        <w:rPr>
          <w:rFonts w:ascii="Times New Roman" w:hAnsi="Times New Roman" w:cs="Times New Roman"/>
          <w:sz w:val="24"/>
          <w:szCs w:val="24"/>
        </w:rPr>
        <w:t xml:space="preserve"> лаборатории и лаборанта).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13.</w:t>
      </w:r>
      <w:r w:rsidRPr="005964DF">
        <w:rPr>
          <w:rFonts w:ascii="Times New Roman" w:hAnsi="Times New Roman" w:cs="Times New Roman"/>
          <w:sz w:val="24"/>
          <w:szCs w:val="24"/>
        </w:rPr>
        <w:tab/>
        <w:t>В конце рабочего дня двери производственных помещений закрывают на замок.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14.</w:t>
      </w:r>
      <w:r w:rsidRPr="005964DF">
        <w:rPr>
          <w:rFonts w:ascii="Times New Roman" w:hAnsi="Times New Roman" w:cs="Times New Roman"/>
          <w:sz w:val="24"/>
          <w:szCs w:val="24"/>
        </w:rPr>
        <w:tab/>
        <w:t>При проведении работ с возбудителями II-IV группы патогенности, необходимо соблюдать следующее: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a.</w:t>
      </w:r>
      <w:r w:rsidRPr="005964DF">
        <w:rPr>
          <w:rFonts w:ascii="Times New Roman" w:hAnsi="Times New Roman" w:cs="Times New Roman"/>
          <w:sz w:val="24"/>
          <w:szCs w:val="24"/>
        </w:rPr>
        <w:tab/>
        <w:t>лабораторные помещения должны быть герметичными;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b.</w:t>
      </w:r>
      <w:r w:rsidRPr="005964DF">
        <w:rPr>
          <w:rFonts w:ascii="Times New Roman" w:hAnsi="Times New Roman" w:cs="Times New Roman"/>
          <w:sz w:val="24"/>
          <w:szCs w:val="24"/>
        </w:rPr>
        <w:tab/>
        <w:t>помещения заразной зоны оборудуют приточно-вытяжной вентиляцией с искусственным побуждением и фильтрами тонкой очистки на выходе;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15.</w:t>
      </w:r>
      <w:r w:rsidRPr="005964DF">
        <w:rPr>
          <w:rFonts w:ascii="Times New Roman" w:hAnsi="Times New Roman" w:cs="Times New Roman"/>
          <w:sz w:val="24"/>
          <w:szCs w:val="24"/>
        </w:rPr>
        <w:tab/>
        <w:t>Выходить из помещений лаборатории в защитной одежде и вызывать сотрудника из помещения в период его работы с заразным или вероятным на зараженность материалом не допускается;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16.</w:t>
      </w:r>
      <w:r w:rsidRPr="005964DF">
        <w:rPr>
          <w:rFonts w:ascii="Times New Roman" w:hAnsi="Times New Roman" w:cs="Times New Roman"/>
          <w:sz w:val="24"/>
          <w:szCs w:val="24"/>
        </w:rPr>
        <w:tab/>
        <w:t>При использовании анализатора закрытого типа, предусматривающего процесс смешивания реакционной смеси с нуклеиновой кислотой и амплификацию, помещения для проведения ПЦР исследований имеют две зоны.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17.</w:t>
      </w:r>
      <w:r w:rsidRPr="005964DF">
        <w:rPr>
          <w:rFonts w:ascii="Times New Roman" w:hAnsi="Times New Roman" w:cs="Times New Roman"/>
          <w:sz w:val="24"/>
          <w:szCs w:val="24"/>
        </w:rPr>
        <w:tab/>
        <w:t xml:space="preserve"> В </w:t>
      </w:r>
      <w:proofErr w:type="spellStart"/>
      <w:r w:rsidRPr="005964DF">
        <w:rPr>
          <w:rFonts w:ascii="Times New Roman" w:hAnsi="Times New Roman" w:cs="Times New Roman"/>
          <w:sz w:val="24"/>
          <w:szCs w:val="24"/>
        </w:rPr>
        <w:t>предбоксах</w:t>
      </w:r>
      <w:proofErr w:type="spellEnd"/>
      <w:r w:rsidRPr="005964DF">
        <w:rPr>
          <w:rFonts w:ascii="Times New Roman" w:hAnsi="Times New Roman" w:cs="Times New Roman"/>
          <w:sz w:val="24"/>
          <w:szCs w:val="24"/>
        </w:rPr>
        <w:t xml:space="preserve"> (шлюзах) устанавливаются зеркало, раковины для мытья рук или рукомойники, при их отсутствии используются кожные антисептики и емкости с дезинфицирующими растворами.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18.</w:t>
      </w:r>
      <w:r w:rsidRPr="005964DF">
        <w:rPr>
          <w:rFonts w:ascii="Times New Roman" w:hAnsi="Times New Roman" w:cs="Times New Roman"/>
          <w:sz w:val="24"/>
          <w:szCs w:val="24"/>
        </w:rPr>
        <w:tab/>
        <w:t>Для обеспечения биологической защиты для проведения исследований методом ПЦР соблюдается следующее: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  1) каждая зона имеет свой набор мебели, холодильников, морозильников, лабораторного оборудования, реагентов, защитный костюм, одноразовых перчаток без талька, уборочного инвентаря, расходного материала, используемых только в данной комнате;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2) не переносится оборудование, расходные материалы, реактивы, перчатки, халаты из помещения в другое помещение;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 3) вся работа по ПЦР проводится в одноразовых перчатках без талька, которыми обеспечивается каждый этап работы;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lastRenderedPageBreak/>
        <w:t xml:space="preserve"> 4) отделка всех помещении для проведения ПЦР проводится материалом, устойчивым к действию моющих и дезинфицирующих средств;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5) во всех помещениях устанавливают бактерицидные облучатели;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6) при проведении </w:t>
      </w:r>
      <w:proofErr w:type="spellStart"/>
      <w:r w:rsidRPr="005964DF">
        <w:rPr>
          <w:rFonts w:ascii="Times New Roman" w:hAnsi="Times New Roman" w:cs="Times New Roman"/>
          <w:sz w:val="24"/>
          <w:szCs w:val="24"/>
        </w:rPr>
        <w:t>детекции</w:t>
      </w:r>
      <w:proofErr w:type="spellEnd"/>
      <w:r w:rsidRPr="005964DF">
        <w:rPr>
          <w:rFonts w:ascii="Times New Roman" w:hAnsi="Times New Roman" w:cs="Times New Roman"/>
          <w:sz w:val="24"/>
          <w:szCs w:val="24"/>
        </w:rPr>
        <w:t xml:space="preserve"> методом электрофореза данный этап обслуживается отдельным персоналом;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7) условия хранения реагентов для проведения всех этапов ПЦР соответствуют требованиям инструкции от производителя по применению реагентов. Клинические образцы хранятся отдельно от реагентов;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8) оптимальная температура в помещении для ПЦР исследований поддерживается в пределах плюс 18ºС - 22ºС, относительная влажность от 40 % до 70 %, если иное не предусмотрено методикой исследования, следует вести документацию с отметкой температурного режима и влажности;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9) реагенты не хранятся в </w:t>
      </w:r>
      <w:proofErr w:type="spellStart"/>
      <w:r w:rsidRPr="005964DF">
        <w:rPr>
          <w:rFonts w:ascii="Times New Roman" w:hAnsi="Times New Roman" w:cs="Times New Roman"/>
          <w:sz w:val="24"/>
          <w:szCs w:val="24"/>
        </w:rPr>
        <w:t>боксированном</w:t>
      </w:r>
      <w:proofErr w:type="spellEnd"/>
      <w:r w:rsidRPr="005964DF">
        <w:rPr>
          <w:rFonts w:ascii="Times New Roman" w:hAnsi="Times New Roman" w:cs="Times New Roman"/>
          <w:sz w:val="24"/>
          <w:szCs w:val="24"/>
        </w:rPr>
        <w:t xml:space="preserve"> помещении для выделения или амплификации. Пробы не хранятся в комнате для приготовления реакционной смеси. Окна должны быть плотно закрыты. Для защиты рабочих столов от попадания прямого солнечного света используют жалюзи из материала, устойчивого к дезинфицирующим средствам.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        19.  Для обеспечения биологической защиты помещения для проведения исследований методом иммуноферментного анализа (далее – ИФА) или </w:t>
      </w:r>
      <w:proofErr w:type="spellStart"/>
      <w:r w:rsidRPr="005964DF">
        <w:rPr>
          <w:rFonts w:ascii="Times New Roman" w:hAnsi="Times New Roman" w:cs="Times New Roman"/>
          <w:sz w:val="24"/>
          <w:szCs w:val="24"/>
        </w:rPr>
        <w:t>электрохемилюминисценции</w:t>
      </w:r>
      <w:proofErr w:type="spellEnd"/>
      <w:r w:rsidRPr="005964DF">
        <w:rPr>
          <w:rFonts w:ascii="Times New Roman" w:hAnsi="Times New Roman" w:cs="Times New Roman"/>
          <w:sz w:val="24"/>
          <w:szCs w:val="24"/>
        </w:rPr>
        <w:t xml:space="preserve"> имеют две зоны, которые соответствуют этапам исследований: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1) комнату приема, регистрации материала и его первичной обработки;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2) помещение для проведения исследований.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        20. В помещении для проведения исследований методами ИФА или </w:t>
      </w:r>
      <w:proofErr w:type="spellStart"/>
      <w:r w:rsidRPr="005964DF">
        <w:rPr>
          <w:rFonts w:ascii="Times New Roman" w:hAnsi="Times New Roman" w:cs="Times New Roman"/>
          <w:sz w:val="24"/>
          <w:szCs w:val="24"/>
        </w:rPr>
        <w:t>электрохемилюминисценции</w:t>
      </w:r>
      <w:proofErr w:type="spellEnd"/>
      <w:r w:rsidRPr="005964DF">
        <w:rPr>
          <w:rFonts w:ascii="Times New Roman" w:hAnsi="Times New Roman" w:cs="Times New Roman"/>
          <w:sz w:val="24"/>
          <w:szCs w:val="24"/>
        </w:rPr>
        <w:t xml:space="preserve"> устанавливаются раковины для мытья рук или рукомойники, при отсутствии используются кожные антисептики и емкости с дезинфицирующими растворами.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        21. Для проведения исследований методами ИФА или </w:t>
      </w:r>
      <w:proofErr w:type="spellStart"/>
      <w:r w:rsidRPr="005964DF">
        <w:rPr>
          <w:rFonts w:ascii="Times New Roman" w:hAnsi="Times New Roman" w:cs="Times New Roman"/>
          <w:sz w:val="24"/>
          <w:szCs w:val="24"/>
        </w:rPr>
        <w:t>электрохемилюминисценции</w:t>
      </w:r>
      <w:proofErr w:type="spellEnd"/>
      <w:r w:rsidRPr="005964DF">
        <w:rPr>
          <w:rFonts w:ascii="Times New Roman" w:hAnsi="Times New Roman" w:cs="Times New Roman"/>
          <w:sz w:val="24"/>
          <w:szCs w:val="24"/>
        </w:rPr>
        <w:t xml:space="preserve"> соблюдается следующее: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1) повторно не используются одноразовые наконечники и посуда, не переносится оборудование, расходные материалы, реактивы, перчатки, халаты из помещения в другое помещение;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2) оптимальная температура в помещении поддерживается в пределах плюс 18ºС - 22ºС, относительная влажность от 40 % до 70%, если иное не предусмотрено методикой исследования, ведется документация с отметкой температурного режима и влажности;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3) ежедневно, после работы обработка оборудования, дозаторов, штативов проводится 70% этиловым спиртом, автоматический </w:t>
      </w:r>
      <w:proofErr w:type="spellStart"/>
      <w:r w:rsidRPr="005964DF">
        <w:rPr>
          <w:rFonts w:ascii="Times New Roman" w:hAnsi="Times New Roman" w:cs="Times New Roman"/>
          <w:sz w:val="24"/>
          <w:szCs w:val="24"/>
        </w:rPr>
        <w:t>промыватель</w:t>
      </w:r>
      <w:proofErr w:type="spellEnd"/>
      <w:r w:rsidRPr="005964DF">
        <w:rPr>
          <w:rFonts w:ascii="Times New Roman" w:hAnsi="Times New Roman" w:cs="Times New Roman"/>
          <w:sz w:val="24"/>
          <w:szCs w:val="24"/>
        </w:rPr>
        <w:t xml:space="preserve"> планшет промывается дистиллированной водой и один раз в неделю 70% этиловым спиртом;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4) не проводится </w:t>
      </w:r>
      <w:proofErr w:type="spellStart"/>
      <w:r w:rsidRPr="005964DF">
        <w:rPr>
          <w:rFonts w:ascii="Times New Roman" w:hAnsi="Times New Roman" w:cs="Times New Roman"/>
          <w:sz w:val="24"/>
          <w:szCs w:val="24"/>
        </w:rPr>
        <w:t>инкубирование</w:t>
      </w:r>
      <w:proofErr w:type="spellEnd"/>
      <w:r w:rsidRPr="005964DF">
        <w:rPr>
          <w:rFonts w:ascii="Times New Roman" w:hAnsi="Times New Roman" w:cs="Times New Roman"/>
          <w:sz w:val="24"/>
          <w:szCs w:val="24"/>
        </w:rPr>
        <w:t xml:space="preserve"> планшета вблизи нагревательных приборов;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5) обеззараживание исследуемого материала проводится в "заразной" зоне.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Перенос биологического материала в хранилище проводится в герметично закрывающихся влагонепроницаемых контейнерах, подвергающихся обеззараживанию.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22.</w:t>
      </w:r>
      <w:r w:rsidRPr="005964DF">
        <w:rPr>
          <w:rFonts w:ascii="Times New Roman" w:hAnsi="Times New Roman" w:cs="Times New Roman"/>
          <w:sz w:val="24"/>
          <w:szCs w:val="24"/>
        </w:rPr>
        <w:tab/>
        <w:t>В лаборатории должны находиться аптечки: на случай экстренной помощи и на случай аварий. (см. РИ 07.24.Д)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23.</w:t>
      </w:r>
      <w:r w:rsidRPr="005964DF">
        <w:rPr>
          <w:rFonts w:ascii="Times New Roman" w:hAnsi="Times New Roman" w:cs="Times New Roman"/>
          <w:sz w:val="24"/>
          <w:szCs w:val="24"/>
        </w:rPr>
        <w:tab/>
        <w:t xml:space="preserve">Посещение помещений постоянными инженерно-техническими работниками разрешается распоряжением руководителя организации после прохождения ими специального инструктажа по технике безопасности при работе в лаборатории.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24.</w:t>
      </w:r>
      <w:r w:rsidRPr="005964DF">
        <w:rPr>
          <w:rFonts w:ascii="Times New Roman" w:hAnsi="Times New Roman" w:cs="Times New Roman"/>
          <w:sz w:val="24"/>
          <w:szCs w:val="24"/>
        </w:rPr>
        <w:tab/>
        <w:t>При их посещении работа с заразным или вероятным на зараженность материалом в лаборатории прекращается. Посещение помещений инженерно-техническими работниками осуществляется в сопровождении одного из сотрудников лаборатории и регистрируется в  журнале.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         5 БЕЗОПАСНОСТЬ ЛАБОРАТОРИИ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5.1 Безопасность лаборатории – это процедуры и контрольные механизмы, снижающие риск непреднамеренного контакта или выпуска материалов, а также безопасность, практика и меры контроля, снижающие риск утраты, кражи, неправомерного использования, отклонения или преднамеренного несанкционированного получения материалов.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5.2 Программа оценки рисков и обеспечения безопасности Лаборатория проводит оценку рисков в качестве важнейшего первого шага в разработке плана/программы обеспечения безопасности лаборатории. Оценка рисков зависит от характера опасностей, сложности инвентаризации и физической инфраструктуры. Элемент безопасности не может быть отделен от общей безопасности.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lastRenderedPageBreak/>
        <w:t xml:space="preserve">Оценка должна: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a) выявлять и определять приоритетность активов (например, материалов, оборудования, инвентаризации физических ресурсов; химических, биологических и радиологических опасностей);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b) выявлять и определять угрозы и уязвимости;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c) определять уровни риска, стратегии его снижения; а также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d) выделять и документировать потенциальные события с уровнями риска. Лаборатория должна разработать и реализовать программу безопасности, основываясь на оценке рисков.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5.3 Физическая защита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Управление и контроль физической защиты основываются на комплексной оценке рисков. На входе в лабораторию должны быть запирающиеся двери. Запор на дверях не должен препятствовать выходу в экстренных ситуациях. Доступ в лабораторию должен быть предоставлен лишь персоналу, имеющему разрешения. (см.  РИ 07.24.Г), Дополнительные меры охраны, такие как запирающиеся двери, закрытые холодильники, ограничение доступа посторонних лиц в лабораторию и т. п., могут понадобиться в случаях хранения связанных с высоким риском проб, химических реагентов или устройств в соответствии с оценкой риска. При входе в медицинскую лабораторию в целях </w:t>
      </w:r>
      <w:proofErr w:type="spellStart"/>
      <w:r w:rsidRPr="005964DF">
        <w:rPr>
          <w:rFonts w:ascii="Times New Roman" w:hAnsi="Times New Roman" w:cs="Times New Roman"/>
          <w:sz w:val="24"/>
          <w:szCs w:val="24"/>
        </w:rPr>
        <w:t>биозащиты</w:t>
      </w:r>
      <w:proofErr w:type="spellEnd"/>
      <w:r w:rsidRPr="005964DF">
        <w:rPr>
          <w:rFonts w:ascii="Times New Roman" w:hAnsi="Times New Roman" w:cs="Times New Roman"/>
          <w:sz w:val="24"/>
          <w:szCs w:val="24"/>
        </w:rPr>
        <w:t>, персонал не имеющий доступа в лабораторию должен фиксироваться в «Журнал регистрации посещения медицинской лаборатории» (см. РИ 07.24.Р)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Весь персонал должен легко идентифицироваться для защиты от несанкционированного доступа. Работникам должен быть обеспечен свободный доступ к телефонам, тревожным кнопкам или другим устройствам аварийного оповещения.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5.4 Инвентаризация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Лаборатория должна вести учет опасных материалов, заказываемых и доставляемых на объект. Группа риска должна определяться для биологических опасностей в соответствии с требованиями к инвентаризации. Контролируемые вещества должны надлежащим образом храниться в безопасном месте.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Лаборатория должна внедрить систему контроля доступа, рассматривать и пересматривать инвентарные запасы и утилизировать излишки опасных материалов. Предполагается, что политика и процедуры инвентаризации опасных материалов соответствуют применимым законодательным и нормативным требованиям.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 5.5 Управление и защита информации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Уровень риска определяется и согласовывается с требуемым уровнем информационной безопасности. Доступ к конфиденциальной информации должен контролироваться (например, коды доступа). Предполагается, что процедуры управления информацией и обеспечения безопасности разрабатываются с учетом применимых законодательных и нормативных требований.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 5.6 Реагирование на инциденты и аварийные ситуации Вопросы безопасности лаборатории должны быть включены в планы реагирования на инциденты и аварийные ситуации, расследование инцидентов и выполнение корректирующих действий. Разрабатывается и распространяется протокол информирования об инцидентах или подозрительной деятельности.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C50" w:rsidRPr="005964DF" w:rsidRDefault="00BE2C50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C50" w:rsidRPr="005964DF" w:rsidRDefault="00BE2C50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C50" w:rsidRPr="005964DF" w:rsidRDefault="00BE2C50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6 ПРОГРАММА ОБЕСПЕЧЕНИЕ БЕЗОПАСНОСТИ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6.1 Общие положения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Комплексная программа обеспечения безопасности должна охватывать все аспекты ежедневной работы лаборатории, в том числе: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a) выявление опасности и оценка риска;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b) угрозы биобезопасности и </w:t>
      </w:r>
      <w:proofErr w:type="spellStart"/>
      <w:r w:rsidRPr="005964DF">
        <w:rPr>
          <w:rFonts w:ascii="Times New Roman" w:hAnsi="Times New Roman" w:cs="Times New Roman"/>
          <w:sz w:val="24"/>
          <w:szCs w:val="24"/>
        </w:rPr>
        <w:t>биозащиты</w:t>
      </w:r>
      <w:proofErr w:type="spellEnd"/>
      <w:r w:rsidRPr="005964DF">
        <w:rPr>
          <w:rFonts w:ascii="Times New Roman" w:hAnsi="Times New Roman" w:cs="Times New Roman"/>
          <w:sz w:val="24"/>
          <w:szCs w:val="24"/>
        </w:rPr>
        <w:t xml:space="preserve">, включая патогенные микроорганизмы, переносимые с кровью, защиту дыхательных путей;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c) опасность химического воздействия;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d) физическая опасность;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e) аварийная готовность и реагирование;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f) пожарная безопасность;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g) эргономика лаборатории;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h) безопасность оборудования;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lastRenderedPageBreak/>
        <w:t xml:space="preserve">i) практика работы персонала;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j) средства индивидуальной защиты;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 k) транспортировка проб и опасных материалов;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l) утилизация отходов;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m) уборка;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n) инциденты, травмы, несчастные случаи и профессиональные заболевания;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o) обучение по вопросам пожарной безопасности;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p) регистрация.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7. НАДЛЕЖАЩАЯ МИКРОБИОЛОГИЧЕСКАЯ ПРАКТИКА И ПРОЦЕДУРА (GMPP)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7.1 Гигиена рук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Должны быть приняты общие меры предосторожности по поддержанию гигиены рук, включая, но не ограничиваясь: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a) во время оказания медицинской помощи работники должны избегать ненужных прикосновений к поверхностям в непосредственной близости от пациентов, чтобы предотвратить как загрязнение чистых рук с поверхностей окружающей среды, так и передачу патогенных микроорганизмов с загрязненных рук на поверхности;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b) сотрудники лаборатории должны поддерживать гигиену рук: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- до и после непосредственного контакта с пациентами;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- сразу после фактического или возможного контакта с кровью, биологическими жидкостями или другими загрязняющими веществами, даже при наличии перчаток;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- после контакта с предметами (включая медицинское оборудование) в непосредственной близости от пациента; - после снятия перчаток;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- до и после посещения туалета;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- перед выходом из технической зоны лаборатории;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- перед/после принятием пищи или курением;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  c) для работников, страдающих от аллергии или других реакций на конкретные соединения, содержащиеся в некоторых антисептических средствах, должны быть предусмотрены альтернативные материалы для мытья рук;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            d) раковины для мытья рук не должны использоваться для удаления крови и биологических жидкостей;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  e) запрещается носить накладные или искусственные ногти, если в обязанности входит непосредственный контакт с пациентами (см. РИ 07.24.Б)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7.2 Недопущение рассеивания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Утилизируйте образцы и культуры, подлежащие утилизации, в герметичных контейнерах с крышками, надлежащим образом закрепленными перед утилизацией в специальных контейнерах для отходов.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Обеззараживать рабочие поверхности подходящим дезинфицирующим средством в конце рабочих процедур и, если какой-либо материал пролился или явно загрязнен. Убедитесь, что дезинфицирующее средство эффективно против обрабатываемого патогена и экспозиция с ним зараженных отходов достаточна по времени для полной </w:t>
      </w:r>
      <w:proofErr w:type="spellStart"/>
      <w:r w:rsidRPr="005964DF">
        <w:rPr>
          <w:rFonts w:ascii="Times New Roman" w:hAnsi="Times New Roman" w:cs="Times New Roman"/>
          <w:sz w:val="24"/>
          <w:szCs w:val="24"/>
        </w:rPr>
        <w:t>инактивации</w:t>
      </w:r>
      <w:proofErr w:type="spellEnd"/>
      <w:r w:rsidRPr="005964DF">
        <w:rPr>
          <w:rFonts w:ascii="Times New Roman" w:hAnsi="Times New Roman" w:cs="Times New Roman"/>
          <w:sz w:val="24"/>
          <w:szCs w:val="24"/>
        </w:rPr>
        <w:t>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7.3 Праздничные украшения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Праздничные украшения и другие декорации, которые могут представлять опасность загрязнения и возгорания, не должны применяться в технической рабочей зоне. Украшения не следует крепить к источникам света, подставкам для светильников или техническим инструментам.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7.4 Безопасные процедуры с острыми предметами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Работники лаборатории должны быть обучены безопасному обращению и использованию острых инструментов и устройств, включая, но не ограничиваясь: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 a) Острые предметы, включая использованные иглы, не разрешается срезать, сгибать, ломать, повторно закрывать крышками или перематывать вручную, а также снимать вручную со шприцев или держателей.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b) Пересмотр методов работы должны включать цель сокращения использования острых предметов везде, где это возможно.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c) Острые предметы для утилизации, включая иглы, стекло и одноразовые скальпели, должны помещаться в установленные контейнеры, стойкие к прокалыванию, сразу же после использования.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lastRenderedPageBreak/>
        <w:t xml:space="preserve">d) Контейнеры для острых предметов должны помещаться в пределах досягаемости руки, ниже уровня глаз и не должны заполняться более чем на две трети от их вместимости до замены.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e) Процедуры безопасной утилизации использованных контейнеров и их содержимого должны учитывать применимые местные и национальные законодательные и нормативные требования.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7.5. Курение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Все формы курения должны быть запрещены в рабочей технической зоне, включая электронные сигареты и/или </w:t>
      </w:r>
      <w:proofErr w:type="spellStart"/>
      <w:r w:rsidRPr="005964DF">
        <w:rPr>
          <w:rFonts w:ascii="Times New Roman" w:hAnsi="Times New Roman" w:cs="Times New Roman"/>
          <w:sz w:val="24"/>
          <w:szCs w:val="24"/>
        </w:rPr>
        <w:t>вейперы</w:t>
      </w:r>
      <w:proofErr w:type="spellEnd"/>
      <w:r w:rsidRPr="005964DF">
        <w:rPr>
          <w:rFonts w:ascii="Times New Roman" w:hAnsi="Times New Roman" w:cs="Times New Roman"/>
          <w:sz w:val="24"/>
          <w:szCs w:val="24"/>
        </w:rPr>
        <w:t>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7.6 Использование СИЗ. МЛ должна иметь план применения СИЗ, включающий политику учреждения и определяющий СИЗ, необходимые для выполнения различных задач и диагностических процедур, включая: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a) последовательное применение политики в отношении СИЗ ко всему персоналу,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обслуживающему персоналу, а также посетителям;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b) выбор СИЗ на основании характера взаимодействия с пациентом и/или вероятного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способа передачи;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c) использование специальных контейнеров для использованных одноразовых или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многоразовых СИЗ;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d) размещение специальных контейнеров для утилизации в месте, удобном для места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удаления, чтобы облегчить утилизацию и локализацию загрязненных материалов;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e) осуществление гигиены рук в качестве заключительного шага после снятия и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утилизации СИЗ; (см. РИ 07.24 Б)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f) требование к учреждениям в отношении стирки одежды, используемой в качестве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СИЗ, и униформы, явно загрязненной кровью или инфекционными материалами; и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g) обучение всех сотрудников использованию СИЗ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7.7 Защитная одежда в лаборатории.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a. В лаборатории должно быть достаточное количество чистой защитной одежды (халатов), соответственно уровню риска, для обеспечения персонала и посетителей лаборатории. Домашняя стирка не является приемлемым вариантом.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b. Неиспользуемая защитная одежда должна быть размещена в предназначенном для этого месте, находящемся вдали от радиаторов, труб парового отопления, нагревателей и открытого пламени.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ab/>
        <w:t>c. Защитную одежду следует менять через соответствующие интервалы времени с целью обеспечения ее чистоты. В случае загрязнения опасными материалами защитную одежду следует менять немедленно.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d. Защитную одежду следует снимать, покидая лабораторную зону.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e. Необходимо применять одноразовые пластиковые фартуки или непромокаемые халаты, если существует высокая вероятность разбрызгивания опасных веществ на сотрудников или посетителей. В этих ситуациях может потребоваться и другое защитное оборудование: перчатки, маски, очки, шапки, защитные экраны для лица.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7.8 Защита лица и тела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ab/>
        <w:t>a./Установленные защитные очки, экраны для защиты лица и другие средства защиты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глаз и лица должны быть применены при обработке опасных материалов. Средства индивидуальной защиты и их сочетание должны соответствовать потребностям, предусматриваемым для выполняемой задачи.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ab/>
        <w:t>b. При ношении контактных линз следует применять дополнительные защитные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приспособления.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7.9 Перчатки. Перчатки должны быть: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ab/>
        <w:t>a) предоставлены для использования в лаборатории для обеспечения защиты от химических реагентов, биологических опасностей, радиоактивного загрязнения, холода или жара, загрязнения продуктов, предметов с острыми краями и абразивов;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b) удовлетворять требованиям комфортности, соответствия размерам руки, гибкости,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способности захватывать, устойчивости против стирания, прокалывания и/или разрезания,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а также требованиям устойчивости к действию химикатов для типа выполняемых процедур;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c) обеспечивать надлежащую защиту от соответствующей опасности;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d) использоваться только при контакте с потенциально опасными и (или) загрязненными материалами;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e) проверены на непромокаемость перед применением;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f) при надевании полностью закрывающими руку и запястье, и при необходимости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lastRenderedPageBreak/>
        <w:t>охватывающими рукав лабораторной куртки и халата;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g) сняты или удалены согласно правилам безопасности после завершения или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прекращения выполнения задачи;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h) меняться между донорами и пациентами;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i) легко удаляемыми при порезе, повреждении и предположении о внутреннем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загрязнении; и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j) удалены в случае загрязнения при наличии вероятности взаимного загрязнения чистых участков или материалов обеспечивающим обеззараживание. Запрещается стирать перчатки для повторного использования, поскольку это связано с передачей патогенных микроорганизмов. Сотрудники лаборатории должны быть обучены выбору, надеванию и сниманию перчаток до и после соответствующего использования. (см. РИ 07.24.З)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          7.10 Обувь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ab/>
        <w:t>a)Обувь должна быть удобной, с нескользящей подошвой. Открытые сандалии не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используют в качестве лабораторной обуви.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  b)Рекомендуется кожаная или синтетическая непромокаемая обувь.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  с)Для повседневной работы в лаборатории рекомендуются удобные эргономичные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туфли без каблуков.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7.11 Личные вещи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ab/>
        <w:t>Личные вещи, такие как портативные электронные устройства, одежда, косметика и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емкости для напитков не должны находиться в местах, где возможно их заражение. В целях безопасности, профилактики инфекций и осуществления контроля эти предметы должны храниться в надежном месте, например, в запирающихся шкафчиках.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          7.12 Предотвращение образования аэрозоля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ab/>
        <w:t xml:space="preserve">Применение надлежащих методов для минимизации образования аэрозолей и капель при обращении с образцами. Сюда относится воздержание от слишком энергичного перемешивания и неосторожного переворачивания открытых пробирок. Кратковременное центрифугирование смешанных пробирок перед открытием может помочь удалить жидкость с крышки.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ab/>
        <w:t xml:space="preserve"> 7.13.Пищевые продукты, напитки и подобные вещества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ab/>
        <w:t xml:space="preserve">a) Потребление пищевых продуктов, напитков и подобных веществ (например, жевательной резинки, лекарств) в лабораторных зонах не разрешается.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ab/>
        <w:t xml:space="preserve">b) Потребляемые пищевые продукты и напитки должны храниться только в специально отведенных для этого холодильниках, размещенных вне лабораторных зон. Пищевые продукты не должны храниться вместе с реагентами, кровью и другими потенциально инфицированными материалами.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ab/>
        <w:t xml:space="preserve">c) Холодильники, морозильные камеры, микроволновые печи и должны иметь специальную маркировку, указывающую, для чего они предназначены;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ab/>
        <w:t>7.16 Косметика, волосы, украшения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ab/>
        <w:t>a) В технических рабочих зонах должны быть запрещены применение косметики и применение контактных линз. Допускается применять крем для рук.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ab/>
        <w:t xml:space="preserve">b) Длинные волосы должны быть закреплены сзади и не касаться плеч, чтобы предотвратить контакт с загрязненными материалами или рабочими поверхностями, и предотвратить попадание микроорганизмов в рабочую зону. Важно держать волосы подальше от движущих механизмов оборудования.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ab/>
        <w:t>c) Мужчины с бородами должны соблюдать такие же меры предосторожности, предусмотренные для волос. Допускается применять одноразовые покрытия для волос и бород.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ab/>
        <w:t>d) Запрещается носить в лаборатории украшения и другие аксессуары, которые могут нарушить рабочие процессы или правила техники безопасности. Сюда входят кольца, серьги, наручные часы, браслеты, ожерелья и другие украшения не следует носить в лабораторных технических зонах, если существует опасность попадания их в оборудование или загрязнение инфекционными веществами или химическими реагентами.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ab/>
        <w:t xml:space="preserve">7.17 Персональные электронные устройства (например, мобильные телефоны, персональные цифровые помощники, беспроводные коммуникационные устройства, портативные музыкальные проигрыватели и радиостанции с наушниками) не должны использоваться в технической рабочей зоне при следующих обстоятельствах: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ab/>
        <w:t xml:space="preserve">a) При работе с опасными материалами любой категории (химическими или биологическими).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lastRenderedPageBreak/>
        <w:tab/>
        <w:t xml:space="preserve">b) При ношении перчаток или других средств индивидуальной защиты, за исключением лабораторного халата.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ab/>
        <w:t xml:space="preserve">c) При выполнении работ с лабораторными пробами, данными или процессом, которые могут повлиять на результаты испытания.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ab/>
        <w:t xml:space="preserve">d) Если они находятся в зоне, где могут отвлекать или мешать другим сотрудникам.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e) В зоне, в которой может произойти случайное разглашение защищенной медицинской информации.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f) Если они мешают работнику обнаружить потенциальную опасность, например, услышать сигнал тревоги или приближающееся препятствие. Все персональные электронные устройства должны быть защищены от лабораторных опасностей и возможных загрязнений.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8. ДЕКОНТАМИНАЦИЯ, КОНТРОЛЬ И УТИЛИЗАЦИЯ ОТХОДОВ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ab/>
        <w:t>8.1 В целях защиты от инфекционных рисков любая поверхность или материал, достоверно или предположительно контаминированные биологическими веществами в ходе лабораторных работ, должны быть надлежащим образом дезинфицированы.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ab/>
        <w:t xml:space="preserve">8.2 Перед </w:t>
      </w:r>
      <w:proofErr w:type="spellStart"/>
      <w:r w:rsidRPr="005964DF">
        <w:rPr>
          <w:rFonts w:ascii="Times New Roman" w:hAnsi="Times New Roman" w:cs="Times New Roman"/>
          <w:sz w:val="24"/>
          <w:szCs w:val="24"/>
        </w:rPr>
        <w:t>деконтаминацией</w:t>
      </w:r>
      <w:proofErr w:type="spellEnd"/>
      <w:r w:rsidRPr="005964DF">
        <w:rPr>
          <w:rFonts w:ascii="Times New Roman" w:hAnsi="Times New Roman" w:cs="Times New Roman"/>
          <w:sz w:val="24"/>
          <w:szCs w:val="24"/>
        </w:rPr>
        <w:t xml:space="preserve"> и/или утилизацией следует провести надлежащие процедуры для идентификации и разделения контаминированных материалов.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ab/>
        <w:t xml:space="preserve">8.3 В тех случаях, когда </w:t>
      </w:r>
      <w:proofErr w:type="spellStart"/>
      <w:r w:rsidRPr="005964DF">
        <w:rPr>
          <w:rFonts w:ascii="Times New Roman" w:hAnsi="Times New Roman" w:cs="Times New Roman"/>
          <w:sz w:val="24"/>
          <w:szCs w:val="24"/>
        </w:rPr>
        <w:t>деконтаминация</w:t>
      </w:r>
      <w:proofErr w:type="spellEnd"/>
      <w:r w:rsidRPr="005964DF">
        <w:rPr>
          <w:rFonts w:ascii="Times New Roman" w:hAnsi="Times New Roman" w:cs="Times New Roman"/>
          <w:sz w:val="24"/>
          <w:szCs w:val="24"/>
        </w:rPr>
        <w:t xml:space="preserve"> не может быть произведена в помещениях лаборатории или на месте, контаминированные отходы необходимо упаковать  утвержденным способом (то есть в герметичную тару) для транспортировки на другой объект, где имеются условия для </w:t>
      </w:r>
      <w:proofErr w:type="spellStart"/>
      <w:r w:rsidRPr="005964DF">
        <w:rPr>
          <w:rFonts w:ascii="Times New Roman" w:hAnsi="Times New Roman" w:cs="Times New Roman"/>
          <w:sz w:val="24"/>
          <w:szCs w:val="24"/>
        </w:rPr>
        <w:t>деконтаминации</w:t>
      </w:r>
      <w:proofErr w:type="spellEnd"/>
      <w:r w:rsidRPr="005964DF">
        <w:rPr>
          <w:rFonts w:ascii="Times New Roman" w:hAnsi="Times New Roman" w:cs="Times New Roman"/>
          <w:sz w:val="24"/>
          <w:szCs w:val="24"/>
        </w:rPr>
        <w:t>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ab/>
        <w:t>8.4 Алгоритм проведения влажной уборки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Уборка проводится с использованием одноразовых салфеток или многоразовой продезинфицированной ветоши; Влажная уборка - пола, мебели, оборудования, подоконников, дверей проводится не менее двух раз в сутки и по мере загрязнения, с использованием моющих и дезинфицирующих средств, разрешенных к применению в Республике Казахстан, отметка о выполнении текущей уборки заносится в  Журнал «ЖУРНАЛ регистрации проведения текущей  уборки»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ab/>
        <w:t>8.4.1 Уборка проводится ежедневно не менее 2 раз в день: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При проведении работ с ПБА до их начала помещение микробиологических лабораторий убирают влажным способом, в "чистой" зоне с применением моющих средств, в "заразной" зоне с применением моющих средств и </w:t>
      </w:r>
      <w:proofErr w:type="spellStart"/>
      <w:r w:rsidRPr="005964DF">
        <w:rPr>
          <w:rFonts w:ascii="Times New Roman" w:hAnsi="Times New Roman" w:cs="Times New Roman"/>
          <w:sz w:val="24"/>
          <w:szCs w:val="24"/>
        </w:rPr>
        <w:t>дезинфектантов</w:t>
      </w:r>
      <w:proofErr w:type="spellEnd"/>
      <w:r w:rsidRPr="005964DF">
        <w:rPr>
          <w:rFonts w:ascii="Times New Roman" w:hAnsi="Times New Roman" w:cs="Times New Roman"/>
          <w:sz w:val="24"/>
          <w:szCs w:val="24"/>
        </w:rPr>
        <w:t>, облучают бактерицидными облучателями в соответствии со стандартами операционной процедуры микробиологической лаборатории. После окончания работы столы, приборы, оборудование, пол, БББ протирают с применением дезинфицирующего средства. Уборочный инвентарь имеет маркировку отдельно для "чистой" и "заразной" зон.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В начале и в конце рабочего дня в рабочих комнатах проводится обработка столов, приборов, оборудования 70% этиловым спиртом и дезинфекционными средствами, в установленном законодательством Республики Казахстан и Евразийского экономического союза порядке к применению.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ab/>
        <w:t>8.4.2 Процедура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ab/>
        <w:t>a)  влажной ветошью протереть подоконники, другую мебель;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ab/>
        <w:t>b)  уборка завершается мытьем пола с дезинфицирующим раствором;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ab/>
        <w:t xml:space="preserve">c) затем проводится </w:t>
      </w:r>
      <w:proofErr w:type="spellStart"/>
      <w:r w:rsidRPr="005964DF">
        <w:rPr>
          <w:rFonts w:ascii="Times New Roman" w:hAnsi="Times New Roman" w:cs="Times New Roman"/>
          <w:sz w:val="24"/>
          <w:szCs w:val="24"/>
        </w:rPr>
        <w:t>кварцевание</w:t>
      </w:r>
      <w:proofErr w:type="spellEnd"/>
      <w:r w:rsidRPr="005964DF">
        <w:rPr>
          <w:rFonts w:ascii="Times New Roman" w:hAnsi="Times New Roman" w:cs="Times New Roman"/>
          <w:sz w:val="24"/>
          <w:szCs w:val="24"/>
        </w:rPr>
        <w:t xml:space="preserve"> (согласно перечня) по объему помещений, с последующим проветриванием;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ab/>
        <w:t xml:space="preserve">d) после уборки ветоши обеззараживаются в дезинфицирующем растворе согласно инструкции разведения </w:t>
      </w:r>
      <w:proofErr w:type="spellStart"/>
      <w:r w:rsidRPr="005964DF">
        <w:rPr>
          <w:rFonts w:ascii="Times New Roman" w:hAnsi="Times New Roman" w:cs="Times New Roman"/>
          <w:sz w:val="24"/>
          <w:szCs w:val="24"/>
        </w:rPr>
        <w:t>дезсредства</w:t>
      </w:r>
      <w:proofErr w:type="spellEnd"/>
      <w:r w:rsidRPr="005964DF">
        <w:rPr>
          <w:rFonts w:ascii="Times New Roman" w:hAnsi="Times New Roman" w:cs="Times New Roman"/>
          <w:sz w:val="24"/>
          <w:szCs w:val="24"/>
        </w:rPr>
        <w:t>, промываются под проточной водой;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ab/>
        <w:t xml:space="preserve">e)  о проведении </w:t>
      </w:r>
      <w:proofErr w:type="spellStart"/>
      <w:r w:rsidRPr="005964DF">
        <w:rPr>
          <w:rFonts w:ascii="Times New Roman" w:hAnsi="Times New Roman" w:cs="Times New Roman"/>
          <w:sz w:val="24"/>
          <w:szCs w:val="24"/>
        </w:rPr>
        <w:t>уборкм</w:t>
      </w:r>
      <w:proofErr w:type="spellEnd"/>
      <w:r w:rsidRPr="005964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964DF">
        <w:rPr>
          <w:rFonts w:ascii="Times New Roman" w:hAnsi="Times New Roman" w:cs="Times New Roman"/>
          <w:sz w:val="24"/>
          <w:szCs w:val="24"/>
        </w:rPr>
        <w:t>кварцевания</w:t>
      </w:r>
      <w:proofErr w:type="spellEnd"/>
      <w:r w:rsidRPr="005964DF">
        <w:rPr>
          <w:rFonts w:ascii="Times New Roman" w:hAnsi="Times New Roman" w:cs="Times New Roman"/>
          <w:sz w:val="24"/>
          <w:szCs w:val="24"/>
        </w:rPr>
        <w:t xml:space="preserve"> сотрудник отмечает в журнале.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ab/>
        <w:t>8.5 Алгоритм проведения генеральной уборки.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Генеральная уборка проводится по утвержденному графику (см. РИ 07.24.А) и уборка поверхностей проводится растворами моющих средств в последовательности: потолок, окна и подоконники, стены и двери – сверху вниз, оборудование, пол – от дальней стены к выходу, туалет убирается в последнюю очередь;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ab/>
        <w:t>8.5.1 Процедура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lastRenderedPageBreak/>
        <w:t>Подготовка к генеральной уборке: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а) надеть специальную одежду (о/р халат, шапочка, маска, перчатки);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б) помещение максимально освободить от мебели или отодвинуть ее к центру помещения, для обеспечения свободного доступа к обрабатываемым поверхностям и объектам;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в) приготовить рабочие растворы (моющие и дезинфицирующие) согласно инструкции по приготовлению растворов;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ab/>
        <w:t>8.5.2 Проведение генеральной уборки: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ab/>
        <w:t xml:space="preserve">a) потолки, окна и подоконники, стены и двери – сверху вниз, тумбочки, столы и другую мебель, а также оборудование кабинетов обработать  моющим раствором.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ab/>
        <w:t>b) потолки, стены, кушетки, тумбочки, столы, и другую мебель, а также оборудование кабинетов обработать методом орошения или протирания ветошью, смоченной дезинфицирующим средством утвержденной концентрации;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ab/>
        <w:t>c) после чего помещение закрывается на определенную экспозицию дезинфицирующего раствора;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d) после экспозиции, все поверхности смываются водой и просушиваются (стены, потолок, мебель, аппаратура, оборудование) чистой ветошью. (Смывание можно не проводить, если дезинфекция проводится химическими средствами дезинфекции, не требующими процедуры смывания после применения (см. Приказ МЗ РК№ ҚР ДСМ -96/2020 п.54. пп.7.)) ; 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ab/>
        <w:t>e)  уборка завершается мытьем пола с дезинфицирующим раствором;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затем проводится </w:t>
      </w:r>
      <w:proofErr w:type="spellStart"/>
      <w:r w:rsidRPr="005964DF">
        <w:rPr>
          <w:rFonts w:ascii="Times New Roman" w:hAnsi="Times New Roman" w:cs="Times New Roman"/>
          <w:sz w:val="24"/>
          <w:szCs w:val="24"/>
        </w:rPr>
        <w:t>кварцевание</w:t>
      </w:r>
      <w:proofErr w:type="spellEnd"/>
      <w:r w:rsidRPr="005964DF">
        <w:rPr>
          <w:rFonts w:ascii="Times New Roman" w:hAnsi="Times New Roman" w:cs="Times New Roman"/>
          <w:sz w:val="24"/>
          <w:szCs w:val="24"/>
        </w:rPr>
        <w:t xml:space="preserve"> (согласно перечня) по объему помещений, с последующим проветриванием (для проветривания можно включить кондиционер и вентиляцию).;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ab/>
        <w:t>F) после уборки ветоши обеззараживаются в дезинфицирующем растворе, промываются под проточной водой и высушиваются;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ab/>
        <w:t xml:space="preserve">j) о проведении генеральной уборки и </w:t>
      </w:r>
      <w:proofErr w:type="spellStart"/>
      <w:r w:rsidRPr="005964DF">
        <w:rPr>
          <w:rFonts w:ascii="Times New Roman" w:hAnsi="Times New Roman" w:cs="Times New Roman"/>
          <w:sz w:val="24"/>
          <w:szCs w:val="24"/>
        </w:rPr>
        <w:t>кварцевания</w:t>
      </w:r>
      <w:proofErr w:type="spellEnd"/>
      <w:r w:rsidRPr="005964DF">
        <w:rPr>
          <w:rFonts w:ascii="Times New Roman" w:hAnsi="Times New Roman" w:cs="Times New Roman"/>
          <w:sz w:val="24"/>
          <w:szCs w:val="24"/>
        </w:rPr>
        <w:t xml:space="preserve"> сотрудник отмечает в Журнале генеральных уборок и </w:t>
      </w:r>
      <w:proofErr w:type="spellStart"/>
      <w:r w:rsidRPr="005964DF">
        <w:rPr>
          <w:rFonts w:ascii="Times New Roman" w:hAnsi="Times New Roman" w:cs="Times New Roman"/>
          <w:sz w:val="24"/>
          <w:szCs w:val="24"/>
        </w:rPr>
        <w:t>кварцевания</w:t>
      </w:r>
      <w:proofErr w:type="spellEnd"/>
      <w:r w:rsidRPr="005964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64DF">
        <w:rPr>
          <w:rFonts w:ascii="Times New Roman" w:hAnsi="Times New Roman" w:cs="Times New Roman"/>
          <w:sz w:val="24"/>
          <w:szCs w:val="24"/>
        </w:rPr>
        <w:t>Кварцевание</w:t>
      </w:r>
      <w:proofErr w:type="spellEnd"/>
      <w:r w:rsidRPr="005964DF">
        <w:rPr>
          <w:rFonts w:ascii="Times New Roman" w:hAnsi="Times New Roman" w:cs="Times New Roman"/>
          <w:sz w:val="24"/>
          <w:szCs w:val="24"/>
        </w:rPr>
        <w:t xml:space="preserve"> проводится после каждой уборки по объему помещения с последующим проветриванием.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            8.6 При работе с дезинфицирующими средствами нужно соблюдать меры безопасности   (см. РИ 07.24.Л)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8.7 Правила утилизации медицинских отходов.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ab/>
        <w:t>Медицинские отходы – это отходы, образовавшиеся в ходе деятельности организаций здравоохранения, включают в себя широкий спектр материалов: использованные иглы и шприцы, загрязненную одежду, диагностические образцы, кровь, химические, фармацевтические и радиоактивные материалы, а также медицинские приборы.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Медицинские отходы организации (далее – отходы) по степени опасности подразделяются на пять классов: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</w:t>
      </w:r>
      <w:r w:rsidRPr="005964DF">
        <w:rPr>
          <w:rFonts w:ascii="Times New Roman" w:hAnsi="Times New Roman" w:cs="Times New Roman"/>
          <w:sz w:val="24"/>
          <w:szCs w:val="24"/>
        </w:rPr>
        <w:tab/>
        <w:t>класс А - неопасные, подобные твердым бытовым отходам;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</w:t>
      </w:r>
      <w:r w:rsidRPr="005964DF">
        <w:rPr>
          <w:rFonts w:ascii="Times New Roman" w:hAnsi="Times New Roman" w:cs="Times New Roman"/>
          <w:sz w:val="24"/>
          <w:szCs w:val="24"/>
        </w:rPr>
        <w:tab/>
        <w:t xml:space="preserve">класс Б - </w:t>
      </w:r>
      <w:proofErr w:type="spellStart"/>
      <w:r w:rsidRPr="005964DF">
        <w:rPr>
          <w:rFonts w:ascii="Times New Roman" w:hAnsi="Times New Roman" w:cs="Times New Roman"/>
          <w:sz w:val="24"/>
          <w:szCs w:val="24"/>
        </w:rPr>
        <w:t>эпидемиологически</w:t>
      </w:r>
      <w:proofErr w:type="spellEnd"/>
      <w:r w:rsidRPr="005964DF">
        <w:rPr>
          <w:rFonts w:ascii="Times New Roman" w:hAnsi="Times New Roman" w:cs="Times New Roman"/>
          <w:sz w:val="24"/>
          <w:szCs w:val="24"/>
        </w:rPr>
        <w:t xml:space="preserve"> опасные отходы;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</w:t>
      </w:r>
      <w:r w:rsidRPr="005964DF">
        <w:rPr>
          <w:rFonts w:ascii="Times New Roman" w:hAnsi="Times New Roman" w:cs="Times New Roman"/>
          <w:sz w:val="24"/>
          <w:szCs w:val="24"/>
        </w:rPr>
        <w:tab/>
        <w:t xml:space="preserve">класс В - чрезвычайно </w:t>
      </w:r>
      <w:proofErr w:type="spellStart"/>
      <w:r w:rsidRPr="005964DF">
        <w:rPr>
          <w:rFonts w:ascii="Times New Roman" w:hAnsi="Times New Roman" w:cs="Times New Roman"/>
          <w:sz w:val="24"/>
          <w:szCs w:val="24"/>
        </w:rPr>
        <w:t>эпидемиологически</w:t>
      </w:r>
      <w:proofErr w:type="spellEnd"/>
      <w:r w:rsidRPr="005964DF">
        <w:rPr>
          <w:rFonts w:ascii="Times New Roman" w:hAnsi="Times New Roman" w:cs="Times New Roman"/>
          <w:sz w:val="24"/>
          <w:szCs w:val="24"/>
        </w:rPr>
        <w:t xml:space="preserve"> опасные отходы;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</w:t>
      </w:r>
      <w:r w:rsidRPr="005964DF">
        <w:rPr>
          <w:rFonts w:ascii="Times New Roman" w:hAnsi="Times New Roman" w:cs="Times New Roman"/>
          <w:sz w:val="24"/>
          <w:szCs w:val="24"/>
        </w:rPr>
        <w:tab/>
        <w:t xml:space="preserve">класс Г - </w:t>
      </w:r>
      <w:proofErr w:type="spellStart"/>
      <w:r w:rsidRPr="005964DF">
        <w:rPr>
          <w:rFonts w:ascii="Times New Roman" w:hAnsi="Times New Roman" w:cs="Times New Roman"/>
          <w:sz w:val="24"/>
          <w:szCs w:val="24"/>
        </w:rPr>
        <w:t>токсикологически</w:t>
      </w:r>
      <w:proofErr w:type="spellEnd"/>
      <w:r w:rsidRPr="005964DF">
        <w:rPr>
          <w:rFonts w:ascii="Times New Roman" w:hAnsi="Times New Roman" w:cs="Times New Roman"/>
          <w:sz w:val="24"/>
          <w:szCs w:val="24"/>
        </w:rPr>
        <w:t xml:space="preserve"> опасные отходы;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</w:t>
      </w:r>
      <w:r w:rsidRPr="005964DF">
        <w:rPr>
          <w:rFonts w:ascii="Times New Roman" w:hAnsi="Times New Roman" w:cs="Times New Roman"/>
          <w:sz w:val="24"/>
          <w:szCs w:val="24"/>
        </w:rPr>
        <w:tab/>
        <w:t>класс Д - радиоактивные отходы.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ab/>
        <w:t>Медицинские отходы класса «А»: неопасные отходы – подобные твердым бытовым отходам, не имеющие контакта с биологическими жидкостями пациентов, инфекционными больными (канцелярские принадлежности, упаковка, мебель, инвентарь, потерявшие потребительские свойства, мусор от уборки территории, пищевые отходы центральных пищеблоков, а также всех подразделений медицинской организации, осуществляющей медицинскую деятельность, кроме инфекционных, в том числе фтизиатрических).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ab/>
        <w:t xml:space="preserve">Медицинские отходы класса «Б»: </w:t>
      </w:r>
      <w:proofErr w:type="spellStart"/>
      <w:r w:rsidRPr="005964DF">
        <w:rPr>
          <w:rFonts w:ascii="Times New Roman" w:hAnsi="Times New Roman" w:cs="Times New Roman"/>
          <w:sz w:val="24"/>
          <w:szCs w:val="24"/>
        </w:rPr>
        <w:t>эпидемиологически</w:t>
      </w:r>
      <w:proofErr w:type="spellEnd"/>
      <w:r w:rsidRPr="005964DF">
        <w:rPr>
          <w:rFonts w:ascii="Times New Roman" w:hAnsi="Times New Roman" w:cs="Times New Roman"/>
          <w:sz w:val="24"/>
          <w:szCs w:val="24"/>
        </w:rPr>
        <w:t xml:space="preserve"> опасные отходы – инфицированные и потенциально инфицированные отходы (материалы и инструменты, предметы, загрязненные кровью и другими биологическими жидкостями, патологоанатомические отходы, органические операционные отходы: органы, ткани, пищевые отходы из инфекционных отделений, отходы       из микробиологических, клинико-диагностических лабораторий, фармацевтических, иммунобиологических производств, работающих с микроорганизмами 3-4 групп патогенности, биологические отходы вивариев, живые вакцины, непригодные к использованию).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ab/>
        <w:t xml:space="preserve">Медицинские отходы класса «В»: чрезвычайно </w:t>
      </w:r>
      <w:proofErr w:type="spellStart"/>
      <w:r w:rsidRPr="005964DF">
        <w:rPr>
          <w:rFonts w:ascii="Times New Roman" w:hAnsi="Times New Roman" w:cs="Times New Roman"/>
          <w:sz w:val="24"/>
          <w:szCs w:val="24"/>
        </w:rPr>
        <w:t>эпидемиологически</w:t>
      </w:r>
      <w:proofErr w:type="spellEnd"/>
      <w:r w:rsidRPr="005964DF">
        <w:rPr>
          <w:rFonts w:ascii="Times New Roman" w:hAnsi="Times New Roman" w:cs="Times New Roman"/>
          <w:sz w:val="24"/>
          <w:szCs w:val="24"/>
        </w:rPr>
        <w:t xml:space="preserve"> опасные отходы – материалы, контактировавшие с больными инфекционными болезнями, которые могут привести к возникновению чрезвычайной ситуации в области санитарно-эпидемиологического благополучия </w:t>
      </w:r>
      <w:r w:rsidRPr="005964DF">
        <w:rPr>
          <w:rFonts w:ascii="Times New Roman" w:hAnsi="Times New Roman" w:cs="Times New Roman"/>
          <w:sz w:val="24"/>
          <w:szCs w:val="24"/>
        </w:rPr>
        <w:lastRenderedPageBreak/>
        <w:t>населения и требуют проведения мероприятий по санитарной охране территории, отходы лабораторий, фармацевтических и иммунобиологических производств, работающих с микроорганизмами 1 - 2 групп патогенности, отходы лечебно-диагностических подразделений фтизиатрических стационаров, отходы от пациентов с анаэробной инфекцией, отходы микробиологических лабораторий осуществляющих работу с возбудителями туберкулеза.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ab/>
        <w:t xml:space="preserve">Медицинские отходы класса «Г»: </w:t>
      </w:r>
      <w:proofErr w:type="spellStart"/>
      <w:r w:rsidRPr="005964DF">
        <w:rPr>
          <w:rFonts w:ascii="Times New Roman" w:hAnsi="Times New Roman" w:cs="Times New Roman"/>
          <w:sz w:val="24"/>
          <w:szCs w:val="24"/>
        </w:rPr>
        <w:t>токсикологически</w:t>
      </w:r>
      <w:proofErr w:type="spellEnd"/>
      <w:r w:rsidRPr="005964DF">
        <w:rPr>
          <w:rFonts w:ascii="Times New Roman" w:hAnsi="Times New Roman" w:cs="Times New Roman"/>
          <w:sz w:val="24"/>
          <w:szCs w:val="24"/>
        </w:rPr>
        <w:t xml:space="preserve"> опасные отходы – отходы (лекарственные, в том числе </w:t>
      </w:r>
      <w:proofErr w:type="spellStart"/>
      <w:r w:rsidRPr="005964DF">
        <w:rPr>
          <w:rFonts w:ascii="Times New Roman" w:hAnsi="Times New Roman" w:cs="Times New Roman"/>
          <w:sz w:val="24"/>
          <w:szCs w:val="24"/>
        </w:rPr>
        <w:t>цитостатики</w:t>
      </w:r>
      <w:proofErr w:type="spellEnd"/>
      <w:r w:rsidRPr="005964DF">
        <w:rPr>
          <w:rFonts w:ascii="Times New Roman" w:hAnsi="Times New Roman" w:cs="Times New Roman"/>
          <w:sz w:val="24"/>
          <w:szCs w:val="24"/>
        </w:rPr>
        <w:t>, диагностические, дезинфицирующие средства) не подлежащие использованию, ртутьсодержащие предметы, приборы и оборудование, отходы сырья и продукции фармацевтических производств, отходы от эксплуатации оборудования, транспорта, систем оповещения).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ab/>
        <w:t xml:space="preserve">Медицинские отходы класса «Д»: радиоактивные отходы – все виды отходов, в любом агрегатном состоянии, в которых содержание радионуклидов превышает допустимые уровни, установленные нормами радиационной безопасности.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В объектах здравоохранения обеспечивается: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1) сбор и обезвреживание отходов;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2) временное хранение отходов в контейнерах на территории (класс А) и в специально выделенных помещениях (классы Б, В, Г, Д);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3) транспортировка контейнеров к месту обезвреживания или уничтожения отходов.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Для сбора отходов используются одноразовые водонепроницаемые бумажные мешки, пакеты, металлические и пластиковые емкости, коробки для безопасного сбора и утилизации, контейнеры.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Для каждого класса отходов мешки, пакеты для сбора должны иметь различную окраску; контейнеры и емкости маркируются. Пакеты и емкости для сбора отходов различных классов должны иметь свою </w:t>
      </w:r>
      <w:proofErr w:type="spellStart"/>
      <w:r w:rsidRPr="005964DF">
        <w:rPr>
          <w:rFonts w:ascii="Times New Roman" w:hAnsi="Times New Roman" w:cs="Times New Roman"/>
          <w:sz w:val="24"/>
          <w:szCs w:val="24"/>
        </w:rPr>
        <w:t>окраcку</w:t>
      </w:r>
      <w:proofErr w:type="spellEnd"/>
      <w:r w:rsidRPr="005964DF">
        <w:rPr>
          <w:rFonts w:ascii="Times New Roman" w:hAnsi="Times New Roman" w:cs="Times New Roman"/>
          <w:sz w:val="24"/>
          <w:szCs w:val="24"/>
        </w:rPr>
        <w:t>: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</w:t>
      </w:r>
      <w:r w:rsidRPr="005964DF">
        <w:rPr>
          <w:rFonts w:ascii="Times New Roman" w:hAnsi="Times New Roman" w:cs="Times New Roman"/>
          <w:sz w:val="24"/>
          <w:szCs w:val="24"/>
        </w:rPr>
        <w:tab/>
        <w:t>класс «А» – черная окраска;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</w:t>
      </w:r>
      <w:r w:rsidRPr="005964DF">
        <w:rPr>
          <w:rFonts w:ascii="Times New Roman" w:hAnsi="Times New Roman" w:cs="Times New Roman"/>
          <w:sz w:val="24"/>
          <w:szCs w:val="24"/>
        </w:rPr>
        <w:tab/>
        <w:t>класс «Б» – желтая окраска;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</w:t>
      </w:r>
      <w:r w:rsidRPr="005964DF">
        <w:rPr>
          <w:rFonts w:ascii="Times New Roman" w:hAnsi="Times New Roman" w:cs="Times New Roman"/>
          <w:sz w:val="24"/>
          <w:szCs w:val="24"/>
        </w:rPr>
        <w:tab/>
        <w:t>класс «В» – красная окраска;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</w:t>
      </w:r>
      <w:r w:rsidRPr="005964DF">
        <w:rPr>
          <w:rFonts w:ascii="Times New Roman" w:hAnsi="Times New Roman" w:cs="Times New Roman"/>
          <w:sz w:val="24"/>
          <w:szCs w:val="24"/>
        </w:rPr>
        <w:tab/>
        <w:t>класс «Г» – белая окраска;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</w:t>
      </w:r>
      <w:r w:rsidRPr="005964DF">
        <w:rPr>
          <w:rFonts w:ascii="Times New Roman" w:hAnsi="Times New Roman" w:cs="Times New Roman"/>
          <w:sz w:val="24"/>
          <w:szCs w:val="24"/>
        </w:rPr>
        <w:tab/>
        <w:t>класс «Д» – маркируются знаком радиоактивной опасности.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Маркировка контейнеров, емкостей и пакетов для каждого класса должна совпадать. Металлические и пластиковые емкости, контейнеры для сбора отходов класса «Б» и «В» должны плотно закрываться.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Класс Б не более чем на три четвертых объема и хранятся на месте заполнения не более суток.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Ресурсы: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1)</w:t>
      </w:r>
      <w:r w:rsidRPr="005964DF">
        <w:rPr>
          <w:rFonts w:ascii="Times New Roman" w:hAnsi="Times New Roman" w:cs="Times New Roman"/>
          <w:sz w:val="24"/>
          <w:szCs w:val="24"/>
        </w:rPr>
        <w:tab/>
        <w:t>одноразовые водонепроницаемые бумажные мешки, пакеты, металлические и пластиковые емкости, контейнеры соответствующей окраской или маркировкой по классам отходов;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2)</w:t>
      </w:r>
      <w:r w:rsidRPr="005964DF">
        <w:rPr>
          <w:rFonts w:ascii="Times New Roman" w:hAnsi="Times New Roman" w:cs="Times New Roman"/>
          <w:sz w:val="24"/>
          <w:szCs w:val="24"/>
        </w:rPr>
        <w:tab/>
        <w:t>Средства индивидуальной защиты: перчатки, маски, колпаки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3)</w:t>
      </w:r>
      <w:r w:rsidRPr="005964DF">
        <w:rPr>
          <w:rFonts w:ascii="Times New Roman" w:hAnsi="Times New Roman" w:cs="Times New Roman"/>
          <w:sz w:val="24"/>
          <w:szCs w:val="24"/>
        </w:rPr>
        <w:tab/>
        <w:t>Кожный антисептик для обработки рук.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Документирование: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1)</w:t>
      </w:r>
      <w:r w:rsidRPr="005964DF">
        <w:rPr>
          <w:rFonts w:ascii="Times New Roman" w:hAnsi="Times New Roman" w:cs="Times New Roman"/>
          <w:sz w:val="24"/>
          <w:szCs w:val="24"/>
        </w:rPr>
        <w:tab/>
        <w:t>Журнал ежедневного учета медицинских отходов (в комнате временного хранения медицинских отходов);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2)</w:t>
      </w:r>
      <w:r w:rsidRPr="005964D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964DF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5964DF">
        <w:rPr>
          <w:rFonts w:ascii="Times New Roman" w:hAnsi="Times New Roman" w:cs="Times New Roman"/>
          <w:sz w:val="24"/>
          <w:szCs w:val="24"/>
        </w:rPr>
        <w:t xml:space="preserve"> на пакеты и контейнеры классов «А», «Б» и «В».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Общие требования: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Не допускается: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1) смешивать отходы различных классов на стадиях их сбора, обезвреживания, хранения и транспортировки;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2) устанавливать емкости рядом с электронагревательными приборами;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3) утрамбовывать отходы руками;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4) осуществлять сбор отходов без перчаток.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5) Отходы класса «А», «Б» «В», хранятся по месту образования не более одних суток, в контейнерах на специальных площадках или в помещениях для временного хранения емкостей с отходами не более трех суток.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6) Слив жидких медицинских отходов без обезвреживания в канализационную сеть, не допускается.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7) Для временного хранения отходов класса «В», в организации выделено помещение, - «комната временного хранения медицинских отходов». 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lastRenderedPageBreak/>
        <w:t>8) Персонал обеспечивается комплектами спецодежды и средствами индивидуальной защиты (перчатки, маски, колпаки).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Процедуры по сбору и утилизации отходов: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1) Отходы класса «А»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Медицинские отходы класса А из мест образования направляются в контейнер, расположенный на территории организации и вывозятся субъектом, занимающимся сбором, удалением, сортировкой, обезвреживанием, утилизацией и переработкой бытовых и медицинских отходов.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В отделении по мере заполнения емкостей, а также ко времени сдачи отходов согласно графику, младшим медицинским персоналом проводится сбор отходов. Все транспортируется в контейнер, расположенный на территории организации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При выносе отходов младший медицинский персонал обязан переобуваться!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3)</w:t>
      </w:r>
      <w:r w:rsidRPr="005964DF">
        <w:rPr>
          <w:rFonts w:ascii="Times New Roman" w:hAnsi="Times New Roman" w:cs="Times New Roman"/>
          <w:sz w:val="24"/>
          <w:szCs w:val="24"/>
        </w:rPr>
        <w:tab/>
        <w:t>Отходы класса «Б» и «В»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отходов микробиологических лабораторий осуществляется в соответствии с приказом исполняющего обязанности Министра здравоохранения Республики Казахстан от 25 декабря 2020 года № ҚР ДСМ-331/2020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потребления".</w:t>
      </w:r>
    </w:p>
    <w:p w:rsidR="00C5283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 xml:space="preserve">        Сбор отходов проводится средним медицинским персоналом в перчатках, с завязыванием мешков, пакетов, с маркировкой (дата, время, структурное подразделение, Ф.И.О ответственного). Транспортировка отходов осуществляется младшим медицинским персоналом в перчатках. При сдаче отходы взвешиваются и осторожно укладываются в комнате временного хранения. После сдачи отходов персонал должен снять перчатки и утилизировать в контейнер класса «В». Обработать руки согласно правилам гигиены рук Медицинской организации (см. РИ 07.24.Б).</w:t>
      </w:r>
    </w:p>
    <w:p w:rsidR="00B0209B" w:rsidRPr="005964DF" w:rsidRDefault="00C5283B" w:rsidP="00C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DF">
        <w:rPr>
          <w:rFonts w:ascii="Times New Roman" w:hAnsi="Times New Roman" w:cs="Times New Roman"/>
          <w:sz w:val="24"/>
          <w:szCs w:val="24"/>
        </w:rPr>
        <w:t>Сдача отходов в комнату временного хранения производится круглосуточно или по графику     (см. РИ 07.24.М). При этом необходимо произвести регистрацию в « Журнал ежедневного учета медицинских отходов». (см. РИ 07.24 С)</w:t>
      </w:r>
    </w:p>
    <w:sectPr w:rsidR="00B0209B" w:rsidRPr="005964DF" w:rsidSect="003341C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6D"/>
    <w:rsid w:val="003341C1"/>
    <w:rsid w:val="005964DF"/>
    <w:rsid w:val="0061406D"/>
    <w:rsid w:val="00B0209B"/>
    <w:rsid w:val="00BE2C50"/>
    <w:rsid w:val="00C5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574D"/>
  <w15:chartTrackingRefBased/>
  <w15:docId w15:val="{A8F355C9-0810-4521-9FA3-F1FC554B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7101</Words>
  <Characters>40480</Characters>
  <Application>Microsoft Office Word</Application>
  <DocSecurity>0</DocSecurity>
  <Lines>337</Lines>
  <Paragraphs>94</Paragraphs>
  <ScaleCrop>false</ScaleCrop>
  <Company/>
  <LinksUpToDate>false</LinksUpToDate>
  <CharactersWithSpaces>47487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4</cp:revision>
  <dcterms:created xsi:type="dcterms:W3CDTF">2025-07-23T10:03:00Z</dcterms:created>
  <dcterms:modified xsi:type="dcterms:W3CDTF">2025-07-23T10:09:00Z</dcterms:modified>
</cp:coreProperties>
</file>