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EB30" w14:textId="77777777" w:rsidR="000746B5" w:rsidRPr="004162BE" w:rsidRDefault="000746B5" w:rsidP="000746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2BE">
        <w:rPr>
          <w:rFonts w:ascii="Times New Roman" w:hAnsi="Times New Roman" w:cs="Times New Roman"/>
          <w:b/>
          <w:sz w:val="28"/>
          <w:szCs w:val="28"/>
        </w:rPr>
        <w:t>Объявление о начале проведения внутреннего анализа коррупционных рисков</w:t>
      </w:r>
    </w:p>
    <w:p w14:paraId="33956149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  <w:r w:rsidRPr="004162BE">
        <w:rPr>
          <w:rFonts w:ascii="Times New Roman" w:hAnsi="Times New Roman" w:cs="Times New Roman"/>
          <w:sz w:val="28"/>
          <w:szCs w:val="28"/>
        </w:rPr>
        <w:t xml:space="preserve">  В соответствии с Типовыми правилами проведения внутреннего анализа коррупционных рисков, утвержденными приказом Председателя Агентства Республики Казахстан по делам государственной службы и противодействию коррупции от 19 октября 2016 года № 12, ГКП на ПХВ  «Жамбылский областной Центр крови  Управления здравоохранения акимата Жамбылской» области извещает о начале проведения внутреннего анализа коррупционных рисков (далее – Анализ).</w:t>
      </w:r>
    </w:p>
    <w:p w14:paraId="04C206FD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  <w:r w:rsidRPr="004162BE">
        <w:rPr>
          <w:rFonts w:ascii="Times New Roman" w:hAnsi="Times New Roman" w:cs="Times New Roman"/>
          <w:sz w:val="28"/>
          <w:szCs w:val="28"/>
        </w:rPr>
        <w:t xml:space="preserve">Период проведения анализа: с «12» августа 2026 г. по «12» </w:t>
      </w:r>
      <w:proofErr w:type="gramStart"/>
      <w:r w:rsidRPr="004162BE">
        <w:rPr>
          <w:rFonts w:ascii="Times New Roman" w:hAnsi="Times New Roman" w:cs="Times New Roman"/>
          <w:sz w:val="28"/>
          <w:szCs w:val="28"/>
        </w:rPr>
        <w:t>сентября  2026</w:t>
      </w:r>
      <w:proofErr w:type="gramEnd"/>
      <w:r w:rsidRPr="004162BE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292C6BE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  <w:r w:rsidRPr="004162BE">
        <w:rPr>
          <w:rFonts w:ascii="Times New Roman" w:hAnsi="Times New Roman" w:cs="Times New Roman"/>
          <w:sz w:val="28"/>
          <w:szCs w:val="28"/>
        </w:rPr>
        <w:t>Цель: Выявление и изучение причин и условий, способствующих совершению коррупционных правонарушений в деятельности организации.</w:t>
      </w:r>
    </w:p>
    <w:p w14:paraId="73DF2EA7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  <w:r w:rsidRPr="004162BE">
        <w:rPr>
          <w:rFonts w:ascii="Times New Roman" w:hAnsi="Times New Roman" w:cs="Times New Roman"/>
          <w:sz w:val="28"/>
          <w:szCs w:val="28"/>
        </w:rPr>
        <w:t>Анализ будет проводиться по следующим направлениям:</w:t>
      </w:r>
    </w:p>
    <w:p w14:paraId="540DAF62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  <w:r w:rsidRPr="004162BE">
        <w:rPr>
          <w:rFonts w:ascii="Times New Roman" w:hAnsi="Times New Roman" w:cs="Times New Roman"/>
          <w:sz w:val="28"/>
          <w:szCs w:val="28"/>
        </w:rPr>
        <w:t>1.Выявление коррупционных рисков в нормативных правовых актах (инструкциях, правилах), затрагивающих деятельность организации;</w:t>
      </w:r>
    </w:p>
    <w:p w14:paraId="2C0E200A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  <w:r w:rsidRPr="004162BE">
        <w:rPr>
          <w:rFonts w:ascii="Times New Roman" w:hAnsi="Times New Roman" w:cs="Times New Roman"/>
          <w:sz w:val="28"/>
          <w:szCs w:val="28"/>
        </w:rPr>
        <w:t>2.Анализ организационно-управленческой деятельности (управление персоналом, конфликт интересов, оказание государственных услуг, выполнение разрешительных функций, закупки и т.д.).</w:t>
      </w:r>
    </w:p>
    <w:p w14:paraId="34EFE684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  <w:r w:rsidRPr="004162BE">
        <w:rPr>
          <w:rFonts w:ascii="Times New Roman" w:hAnsi="Times New Roman" w:cs="Times New Roman"/>
          <w:sz w:val="28"/>
          <w:szCs w:val="28"/>
        </w:rPr>
        <w:t>Приглашаем к участию: Граждане, представители общественных объединений и эксперты могут направлять свои замечания, предложения и информацию о возможных коррупционных проявлениях в деятельности организации.</w:t>
      </w:r>
    </w:p>
    <w:p w14:paraId="726B2958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  <w:r w:rsidRPr="004162BE">
        <w:rPr>
          <w:rFonts w:ascii="Times New Roman" w:hAnsi="Times New Roman" w:cs="Times New Roman"/>
          <w:sz w:val="28"/>
          <w:szCs w:val="28"/>
        </w:rPr>
        <w:t>Контакты для связи:</w:t>
      </w:r>
    </w:p>
    <w:p w14:paraId="141E1B8B" w14:textId="190C87DB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  <w:r w:rsidRPr="004162BE">
        <w:rPr>
          <w:rFonts w:ascii="Times New Roman" w:hAnsi="Times New Roman" w:cs="Times New Roman"/>
          <w:sz w:val="28"/>
          <w:szCs w:val="28"/>
        </w:rPr>
        <w:t>•</w:t>
      </w:r>
      <w:r w:rsidRPr="004162BE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4162B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F2354" w:rsidRPr="004F2354">
        <w:rPr>
          <w:rFonts w:ascii="Times New Roman" w:hAnsi="Times New Roman" w:cs="Times New Roman"/>
          <w:sz w:val="28"/>
          <w:szCs w:val="28"/>
          <w:lang w:val="en-US"/>
        </w:rPr>
        <w:t>krovkz</w:t>
      </w:r>
      <w:proofErr w:type="spellEnd"/>
      <w:r w:rsidR="004F2354" w:rsidRPr="00BF0741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F2354" w:rsidRPr="004F235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4F2354" w:rsidRPr="00BF07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2354" w:rsidRPr="004F2354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14:paraId="62135FA9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  <w:r w:rsidRPr="004162BE">
        <w:rPr>
          <w:rFonts w:ascii="Times New Roman" w:hAnsi="Times New Roman" w:cs="Times New Roman"/>
          <w:sz w:val="28"/>
          <w:szCs w:val="28"/>
        </w:rPr>
        <w:t>•Телефон: 87078703325</w:t>
      </w:r>
    </w:p>
    <w:p w14:paraId="1C49D121" w14:textId="36BC0261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  <w:r w:rsidRPr="004162BE">
        <w:rPr>
          <w:rFonts w:ascii="Times New Roman" w:hAnsi="Times New Roman" w:cs="Times New Roman"/>
          <w:sz w:val="28"/>
          <w:szCs w:val="28"/>
        </w:rPr>
        <w:t xml:space="preserve">•Почтовый адрес: г. </w:t>
      </w:r>
      <w:proofErr w:type="gramStart"/>
      <w:r w:rsidRPr="004162BE">
        <w:rPr>
          <w:rFonts w:ascii="Times New Roman" w:hAnsi="Times New Roman" w:cs="Times New Roman"/>
          <w:sz w:val="28"/>
          <w:szCs w:val="28"/>
        </w:rPr>
        <w:t>Тараз,  ул.</w:t>
      </w:r>
      <w:proofErr w:type="gramEnd"/>
      <w:r w:rsidRPr="004162BE">
        <w:rPr>
          <w:rFonts w:ascii="Times New Roman" w:hAnsi="Times New Roman" w:cs="Times New Roman"/>
          <w:sz w:val="28"/>
          <w:szCs w:val="28"/>
        </w:rPr>
        <w:t xml:space="preserve"> Аль-Фараби, 2 </w:t>
      </w:r>
      <w:r w:rsidR="002840E8">
        <w:rPr>
          <w:rFonts w:ascii="Times New Roman" w:hAnsi="Times New Roman" w:cs="Times New Roman"/>
          <w:sz w:val="28"/>
          <w:szCs w:val="28"/>
        </w:rPr>
        <w:t>Б</w:t>
      </w:r>
    </w:p>
    <w:p w14:paraId="56E8A6B2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  <w:r w:rsidRPr="004162BE">
        <w:rPr>
          <w:rFonts w:ascii="Times New Roman" w:hAnsi="Times New Roman" w:cs="Times New Roman"/>
          <w:sz w:val="28"/>
          <w:szCs w:val="28"/>
        </w:rPr>
        <w:t>Все поступившие предложения будут рассмотрены и учтены при подготовке аналитической справки.</w:t>
      </w:r>
    </w:p>
    <w:p w14:paraId="364FCDFC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</w:p>
    <w:p w14:paraId="2E9E15CA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</w:p>
    <w:p w14:paraId="16ADA31D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</w:p>
    <w:p w14:paraId="1E575765" w14:textId="77777777" w:rsidR="000746B5" w:rsidRPr="004162BE" w:rsidRDefault="000746B5" w:rsidP="000746B5">
      <w:pPr>
        <w:pStyle w:val="ac"/>
        <w:jc w:val="center"/>
        <w:rPr>
          <w:sz w:val="28"/>
          <w:szCs w:val="28"/>
        </w:rPr>
      </w:pPr>
      <w:proofErr w:type="spellStart"/>
      <w:r w:rsidRPr="004162BE">
        <w:rPr>
          <w:rStyle w:val="ad"/>
          <w:sz w:val="28"/>
          <w:szCs w:val="28"/>
        </w:rPr>
        <w:lastRenderedPageBreak/>
        <w:t>Сыбайлас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жемқорлық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тәуекелдеріне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ішкі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талдау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жүргізудің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басталғаны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туралы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хабарландыру</w:t>
      </w:r>
      <w:proofErr w:type="spellEnd"/>
    </w:p>
    <w:p w14:paraId="17C07896" w14:textId="77777777" w:rsidR="000746B5" w:rsidRPr="004162BE" w:rsidRDefault="000746B5" w:rsidP="000746B5">
      <w:pPr>
        <w:pStyle w:val="ac"/>
        <w:rPr>
          <w:sz w:val="28"/>
          <w:szCs w:val="28"/>
        </w:rPr>
      </w:pPr>
      <w:proofErr w:type="spellStart"/>
      <w:r w:rsidRPr="004162BE">
        <w:rPr>
          <w:sz w:val="28"/>
          <w:szCs w:val="28"/>
        </w:rPr>
        <w:t>Қазақстан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Республикасы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Мемлекеттік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қызмет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істері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және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сыбайлас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жемқорлыққа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қарсы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іс-қимыл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агенттігі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Төрағасының</w:t>
      </w:r>
      <w:proofErr w:type="spellEnd"/>
      <w:r w:rsidRPr="004162BE">
        <w:rPr>
          <w:sz w:val="28"/>
          <w:szCs w:val="28"/>
        </w:rPr>
        <w:t xml:space="preserve"> 2016 </w:t>
      </w:r>
      <w:proofErr w:type="spellStart"/>
      <w:r w:rsidRPr="004162BE">
        <w:rPr>
          <w:sz w:val="28"/>
          <w:szCs w:val="28"/>
        </w:rPr>
        <w:t>жылғы</w:t>
      </w:r>
      <w:proofErr w:type="spellEnd"/>
      <w:r w:rsidRPr="004162BE">
        <w:rPr>
          <w:sz w:val="28"/>
          <w:szCs w:val="28"/>
        </w:rPr>
        <w:t xml:space="preserve"> 19 </w:t>
      </w:r>
      <w:proofErr w:type="spellStart"/>
      <w:r w:rsidRPr="004162BE">
        <w:rPr>
          <w:sz w:val="28"/>
          <w:szCs w:val="28"/>
        </w:rPr>
        <w:t>қазандағы</w:t>
      </w:r>
      <w:proofErr w:type="spellEnd"/>
      <w:r w:rsidRPr="004162BE">
        <w:rPr>
          <w:sz w:val="28"/>
          <w:szCs w:val="28"/>
        </w:rPr>
        <w:t xml:space="preserve"> № 12 </w:t>
      </w:r>
      <w:proofErr w:type="spellStart"/>
      <w:r w:rsidRPr="004162BE">
        <w:rPr>
          <w:sz w:val="28"/>
          <w:szCs w:val="28"/>
        </w:rPr>
        <w:t>бұйрығымен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бекітілген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Сыбайлас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жемқорлық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тәуекелдеріне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ішкі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талдау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жүргізудің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үлгілік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қағидаларына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сәйкес</w:t>
      </w:r>
      <w:proofErr w:type="spellEnd"/>
      <w:r w:rsidRPr="004162BE">
        <w:rPr>
          <w:sz w:val="28"/>
          <w:szCs w:val="28"/>
        </w:rPr>
        <w:t xml:space="preserve">, Жамбыл </w:t>
      </w:r>
      <w:proofErr w:type="spellStart"/>
      <w:r w:rsidRPr="004162BE">
        <w:rPr>
          <w:sz w:val="28"/>
          <w:szCs w:val="28"/>
        </w:rPr>
        <w:t>облысы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әкімдігінің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денсаулық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сақтау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басқармасының</w:t>
      </w:r>
      <w:proofErr w:type="spellEnd"/>
      <w:r w:rsidRPr="004162BE">
        <w:rPr>
          <w:sz w:val="28"/>
          <w:szCs w:val="28"/>
        </w:rPr>
        <w:t xml:space="preserve"> «Жамбыл </w:t>
      </w:r>
      <w:proofErr w:type="spellStart"/>
      <w:r w:rsidRPr="004162BE">
        <w:rPr>
          <w:sz w:val="28"/>
          <w:szCs w:val="28"/>
        </w:rPr>
        <w:t>облыстық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қан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орталығы</w:t>
      </w:r>
      <w:proofErr w:type="spellEnd"/>
      <w:r w:rsidRPr="004162BE">
        <w:rPr>
          <w:sz w:val="28"/>
          <w:szCs w:val="28"/>
        </w:rPr>
        <w:t xml:space="preserve">» ШЖҚ МКК </w:t>
      </w:r>
      <w:proofErr w:type="spellStart"/>
      <w:r w:rsidRPr="004162BE">
        <w:rPr>
          <w:sz w:val="28"/>
          <w:szCs w:val="28"/>
        </w:rPr>
        <w:t>сыбайлас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жемқорлық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тәуекелдеріне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ішкі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талдаудың</w:t>
      </w:r>
      <w:proofErr w:type="spellEnd"/>
      <w:r w:rsidRPr="004162BE">
        <w:rPr>
          <w:sz w:val="28"/>
          <w:szCs w:val="28"/>
        </w:rPr>
        <w:t xml:space="preserve"> (</w:t>
      </w:r>
      <w:proofErr w:type="spellStart"/>
      <w:r w:rsidRPr="004162BE">
        <w:rPr>
          <w:sz w:val="28"/>
          <w:szCs w:val="28"/>
        </w:rPr>
        <w:t>бұдан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әрі</w:t>
      </w:r>
      <w:proofErr w:type="spellEnd"/>
      <w:r w:rsidRPr="004162BE">
        <w:rPr>
          <w:sz w:val="28"/>
          <w:szCs w:val="28"/>
        </w:rPr>
        <w:t xml:space="preserve"> – </w:t>
      </w:r>
      <w:proofErr w:type="spellStart"/>
      <w:r w:rsidRPr="004162BE">
        <w:rPr>
          <w:sz w:val="28"/>
          <w:szCs w:val="28"/>
        </w:rPr>
        <w:t>Талдау</w:t>
      </w:r>
      <w:proofErr w:type="spellEnd"/>
      <w:r w:rsidRPr="004162BE">
        <w:rPr>
          <w:sz w:val="28"/>
          <w:szCs w:val="28"/>
        </w:rPr>
        <w:t xml:space="preserve">) </w:t>
      </w:r>
      <w:proofErr w:type="spellStart"/>
      <w:r w:rsidRPr="004162BE">
        <w:rPr>
          <w:sz w:val="28"/>
          <w:szCs w:val="28"/>
        </w:rPr>
        <w:t>басталғаны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туралы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хабарлайды</w:t>
      </w:r>
      <w:proofErr w:type="spellEnd"/>
      <w:r w:rsidRPr="004162BE">
        <w:rPr>
          <w:sz w:val="28"/>
          <w:szCs w:val="28"/>
        </w:rPr>
        <w:t>.</w:t>
      </w:r>
    </w:p>
    <w:p w14:paraId="4DDEE37D" w14:textId="77777777" w:rsidR="000746B5" w:rsidRPr="004162BE" w:rsidRDefault="000746B5" w:rsidP="000746B5">
      <w:pPr>
        <w:pStyle w:val="ac"/>
        <w:rPr>
          <w:sz w:val="28"/>
          <w:szCs w:val="28"/>
        </w:rPr>
      </w:pPr>
      <w:proofErr w:type="spellStart"/>
      <w:r w:rsidRPr="004162BE">
        <w:rPr>
          <w:rStyle w:val="ad"/>
          <w:sz w:val="28"/>
          <w:szCs w:val="28"/>
        </w:rPr>
        <w:t>Талдау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жүргізу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мерзімі</w:t>
      </w:r>
      <w:proofErr w:type="spellEnd"/>
      <w:r w:rsidRPr="004162BE">
        <w:rPr>
          <w:rStyle w:val="ad"/>
          <w:sz w:val="28"/>
          <w:szCs w:val="28"/>
        </w:rPr>
        <w:t>:</w:t>
      </w:r>
      <w:r w:rsidRPr="004162BE">
        <w:rPr>
          <w:sz w:val="28"/>
          <w:szCs w:val="28"/>
        </w:rPr>
        <w:t xml:space="preserve"> 2026 </w:t>
      </w:r>
      <w:proofErr w:type="spellStart"/>
      <w:r w:rsidRPr="004162BE">
        <w:rPr>
          <w:sz w:val="28"/>
          <w:szCs w:val="28"/>
        </w:rPr>
        <w:t>жылғы</w:t>
      </w:r>
      <w:proofErr w:type="spellEnd"/>
      <w:r w:rsidRPr="004162BE">
        <w:rPr>
          <w:sz w:val="28"/>
          <w:szCs w:val="28"/>
        </w:rPr>
        <w:t xml:space="preserve"> 12 </w:t>
      </w:r>
      <w:proofErr w:type="spellStart"/>
      <w:r w:rsidRPr="004162BE">
        <w:rPr>
          <w:sz w:val="28"/>
          <w:szCs w:val="28"/>
        </w:rPr>
        <w:t>тамыздан</w:t>
      </w:r>
      <w:proofErr w:type="spellEnd"/>
      <w:r w:rsidRPr="004162BE">
        <w:rPr>
          <w:sz w:val="28"/>
          <w:szCs w:val="28"/>
        </w:rPr>
        <w:t xml:space="preserve"> 2026 </w:t>
      </w:r>
      <w:proofErr w:type="spellStart"/>
      <w:r w:rsidRPr="004162BE">
        <w:rPr>
          <w:sz w:val="28"/>
          <w:szCs w:val="28"/>
        </w:rPr>
        <w:t>жылғы</w:t>
      </w:r>
      <w:proofErr w:type="spellEnd"/>
      <w:r w:rsidRPr="004162BE">
        <w:rPr>
          <w:sz w:val="28"/>
          <w:szCs w:val="28"/>
        </w:rPr>
        <w:t xml:space="preserve"> 12 </w:t>
      </w:r>
      <w:proofErr w:type="spellStart"/>
      <w:r w:rsidRPr="004162BE">
        <w:rPr>
          <w:sz w:val="28"/>
          <w:szCs w:val="28"/>
        </w:rPr>
        <w:t>қыркүйекке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дейін</w:t>
      </w:r>
      <w:proofErr w:type="spellEnd"/>
      <w:r w:rsidRPr="004162BE">
        <w:rPr>
          <w:sz w:val="28"/>
          <w:szCs w:val="28"/>
        </w:rPr>
        <w:t>.</w:t>
      </w:r>
    </w:p>
    <w:p w14:paraId="7ACA19CF" w14:textId="77777777" w:rsidR="000746B5" w:rsidRPr="004162BE" w:rsidRDefault="000746B5" w:rsidP="000746B5">
      <w:pPr>
        <w:pStyle w:val="ac"/>
        <w:rPr>
          <w:sz w:val="28"/>
          <w:szCs w:val="28"/>
        </w:rPr>
      </w:pPr>
      <w:proofErr w:type="spellStart"/>
      <w:r w:rsidRPr="004162BE">
        <w:rPr>
          <w:rStyle w:val="ad"/>
          <w:sz w:val="28"/>
          <w:szCs w:val="28"/>
        </w:rPr>
        <w:t>Мақсаты</w:t>
      </w:r>
      <w:proofErr w:type="spellEnd"/>
      <w:r w:rsidRPr="004162BE">
        <w:rPr>
          <w:rStyle w:val="ad"/>
          <w:sz w:val="28"/>
          <w:szCs w:val="28"/>
        </w:rPr>
        <w:t>:</w:t>
      </w:r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Ұйым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қызметінде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сыбайлас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жемқорлық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құқық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бұзушылықтарын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жасауға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ықпал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ететін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себептер</w:t>
      </w:r>
      <w:proofErr w:type="spellEnd"/>
      <w:r w:rsidRPr="004162BE">
        <w:rPr>
          <w:sz w:val="28"/>
          <w:szCs w:val="28"/>
        </w:rPr>
        <w:t xml:space="preserve"> мен </w:t>
      </w:r>
      <w:proofErr w:type="spellStart"/>
      <w:r w:rsidRPr="004162BE">
        <w:rPr>
          <w:sz w:val="28"/>
          <w:szCs w:val="28"/>
        </w:rPr>
        <w:t>жағдайларды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анықтау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және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зерделеу</w:t>
      </w:r>
      <w:proofErr w:type="spellEnd"/>
      <w:r w:rsidRPr="004162BE">
        <w:rPr>
          <w:sz w:val="28"/>
          <w:szCs w:val="28"/>
        </w:rPr>
        <w:t>.</w:t>
      </w:r>
    </w:p>
    <w:p w14:paraId="364D0D84" w14:textId="77777777" w:rsidR="000746B5" w:rsidRPr="004162BE" w:rsidRDefault="000746B5" w:rsidP="000746B5">
      <w:pPr>
        <w:pStyle w:val="ac"/>
        <w:rPr>
          <w:sz w:val="28"/>
          <w:szCs w:val="28"/>
        </w:rPr>
      </w:pPr>
      <w:proofErr w:type="spellStart"/>
      <w:r w:rsidRPr="004162BE">
        <w:rPr>
          <w:rStyle w:val="ad"/>
          <w:sz w:val="28"/>
          <w:szCs w:val="28"/>
        </w:rPr>
        <w:t>Талдау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мынадай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бағыттар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бойынша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жүргізіледі</w:t>
      </w:r>
      <w:proofErr w:type="spellEnd"/>
      <w:r w:rsidRPr="004162BE">
        <w:rPr>
          <w:rStyle w:val="ad"/>
          <w:sz w:val="28"/>
          <w:szCs w:val="28"/>
        </w:rPr>
        <w:t>:</w:t>
      </w:r>
    </w:p>
    <w:p w14:paraId="450C4969" w14:textId="77777777" w:rsidR="000746B5" w:rsidRPr="004162BE" w:rsidRDefault="000746B5" w:rsidP="000746B5">
      <w:pPr>
        <w:pStyle w:val="ac"/>
        <w:numPr>
          <w:ilvl w:val="0"/>
          <w:numId w:val="1"/>
        </w:numPr>
        <w:rPr>
          <w:sz w:val="28"/>
          <w:szCs w:val="28"/>
        </w:rPr>
      </w:pPr>
      <w:proofErr w:type="spellStart"/>
      <w:r w:rsidRPr="004162BE">
        <w:rPr>
          <w:sz w:val="28"/>
          <w:szCs w:val="28"/>
        </w:rPr>
        <w:t>Ұйымның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қызметіне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қатысты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нормативтік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құқықтық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актілердегі</w:t>
      </w:r>
      <w:proofErr w:type="spellEnd"/>
      <w:r w:rsidRPr="004162BE">
        <w:rPr>
          <w:sz w:val="28"/>
          <w:szCs w:val="28"/>
        </w:rPr>
        <w:t xml:space="preserve"> (</w:t>
      </w:r>
      <w:proofErr w:type="spellStart"/>
      <w:r w:rsidRPr="004162BE">
        <w:rPr>
          <w:sz w:val="28"/>
          <w:szCs w:val="28"/>
        </w:rPr>
        <w:t>нұсқаулықтардағы</w:t>
      </w:r>
      <w:proofErr w:type="spellEnd"/>
      <w:r w:rsidRPr="004162BE">
        <w:rPr>
          <w:sz w:val="28"/>
          <w:szCs w:val="28"/>
        </w:rPr>
        <w:t xml:space="preserve">, </w:t>
      </w:r>
      <w:proofErr w:type="spellStart"/>
      <w:r w:rsidRPr="004162BE">
        <w:rPr>
          <w:sz w:val="28"/>
          <w:szCs w:val="28"/>
        </w:rPr>
        <w:t>қағидалардағы</w:t>
      </w:r>
      <w:proofErr w:type="spellEnd"/>
      <w:r w:rsidRPr="004162BE">
        <w:rPr>
          <w:sz w:val="28"/>
          <w:szCs w:val="28"/>
        </w:rPr>
        <w:t xml:space="preserve">) </w:t>
      </w:r>
      <w:proofErr w:type="spellStart"/>
      <w:r w:rsidRPr="004162BE">
        <w:rPr>
          <w:sz w:val="28"/>
          <w:szCs w:val="28"/>
        </w:rPr>
        <w:t>сыбайлас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жемқорлық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тәуекелдерін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анықтау</w:t>
      </w:r>
      <w:proofErr w:type="spellEnd"/>
      <w:r w:rsidRPr="004162BE">
        <w:rPr>
          <w:sz w:val="28"/>
          <w:szCs w:val="28"/>
        </w:rPr>
        <w:t>;</w:t>
      </w:r>
    </w:p>
    <w:p w14:paraId="03690D6D" w14:textId="77777777" w:rsidR="000746B5" w:rsidRPr="004162BE" w:rsidRDefault="000746B5" w:rsidP="000746B5">
      <w:pPr>
        <w:pStyle w:val="ac"/>
        <w:numPr>
          <w:ilvl w:val="0"/>
          <w:numId w:val="1"/>
        </w:numPr>
        <w:rPr>
          <w:sz w:val="28"/>
          <w:szCs w:val="28"/>
        </w:rPr>
      </w:pPr>
      <w:proofErr w:type="spellStart"/>
      <w:r w:rsidRPr="004162BE">
        <w:rPr>
          <w:sz w:val="28"/>
          <w:szCs w:val="28"/>
        </w:rPr>
        <w:t>Ұйымның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ұйымдастырушылық-басқарушылық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қызметін</w:t>
      </w:r>
      <w:proofErr w:type="spellEnd"/>
      <w:r w:rsidRPr="004162BE">
        <w:rPr>
          <w:sz w:val="28"/>
          <w:szCs w:val="28"/>
        </w:rPr>
        <w:t xml:space="preserve"> (</w:t>
      </w:r>
      <w:proofErr w:type="spellStart"/>
      <w:r w:rsidRPr="004162BE">
        <w:rPr>
          <w:sz w:val="28"/>
          <w:szCs w:val="28"/>
        </w:rPr>
        <w:t>персоналды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басқару</w:t>
      </w:r>
      <w:proofErr w:type="spellEnd"/>
      <w:r w:rsidRPr="004162BE">
        <w:rPr>
          <w:sz w:val="28"/>
          <w:szCs w:val="28"/>
        </w:rPr>
        <w:t xml:space="preserve">, </w:t>
      </w:r>
      <w:proofErr w:type="spellStart"/>
      <w:r w:rsidRPr="004162BE">
        <w:rPr>
          <w:sz w:val="28"/>
          <w:szCs w:val="28"/>
        </w:rPr>
        <w:t>мүдделер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қақтығысы</w:t>
      </w:r>
      <w:proofErr w:type="spellEnd"/>
      <w:r w:rsidRPr="004162BE">
        <w:rPr>
          <w:sz w:val="28"/>
          <w:szCs w:val="28"/>
        </w:rPr>
        <w:t xml:space="preserve">, </w:t>
      </w:r>
      <w:proofErr w:type="spellStart"/>
      <w:r w:rsidRPr="004162BE">
        <w:rPr>
          <w:sz w:val="28"/>
          <w:szCs w:val="28"/>
        </w:rPr>
        <w:t>мемлекеттік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қызметтер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көрсету</w:t>
      </w:r>
      <w:proofErr w:type="spellEnd"/>
      <w:r w:rsidRPr="004162BE">
        <w:rPr>
          <w:sz w:val="28"/>
          <w:szCs w:val="28"/>
        </w:rPr>
        <w:t xml:space="preserve">, </w:t>
      </w:r>
      <w:proofErr w:type="spellStart"/>
      <w:r w:rsidRPr="004162BE">
        <w:rPr>
          <w:sz w:val="28"/>
          <w:szCs w:val="28"/>
        </w:rPr>
        <w:t>рұқсат</w:t>
      </w:r>
      <w:proofErr w:type="spellEnd"/>
      <w:r w:rsidRPr="004162BE">
        <w:rPr>
          <w:sz w:val="28"/>
          <w:szCs w:val="28"/>
        </w:rPr>
        <w:t xml:space="preserve"> беру </w:t>
      </w:r>
      <w:proofErr w:type="spellStart"/>
      <w:r w:rsidRPr="004162BE">
        <w:rPr>
          <w:sz w:val="28"/>
          <w:szCs w:val="28"/>
        </w:rPr>
        <w:t>функцияларын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жүзеге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асыру</w:t>
      </w:r>
      <w:proofErr w:type="spellEnd"/>
      <w:r w:rsidRPr="004162BE">
        <w:rPr>
          <w:sz w:val="28"/>
          <w:szCs w:val="28"/>
        </w:rPr>
        <w:t xml:space="preserve">, </w:t>
      </w:r>
      <w:proofErr w:type="spellStart"/>
      <w:r w:rsidRPr="004162BE">
        <w:rPr>
          <w:sz w:val="28"/>
          <w:szCs w:val="28"/>
        </w:rPr>
        <w:t>сатып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алулар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және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т.б</w:t>
      </w:r>
      <w:proofErr w:type="spellEnd"/>
      <w:r w:rsidRPr="004162BE">
        <w:rPr>
          <w:sz w:val="28"/>
          <w:szCs w:val="28"/>
        </w:rPr>
        <w:t xml:space="preserve">.) </w:t>
      </w:r>
      <w:proofErr w:type="spellStart"/>
      <w:r w:rsidRPr="004162BE">
        <w:rPr>
          <w:sz w:val="28"/>
          <w:szCs w:val="28"/>
        </w:rPr>
        <w:t>талдау</w:t>
      </w:r>
      <w:proofErr w:type="spellEnd"/>
      <w:r w:rsidRPr="004162BE">
        <w:rPr>
          <w:sz w:val="28"/>
          <w:szCs w:val="28"/>
        </w:rPr>
        <w:t>.</w:t>
      </w:r>
    </w:p>
    <w:p w14:paraId="7034BEA0" w14:textId="77777777" w:rsidR="000746B5" w:rsidRPr="004162BE" w:rsidRDefault="000746B5" w:rsidP="000746B5">
      <w:pPr>
        <w:pStyle w:val="ac"/>
        <w:rPr>
          <w:sz w:val="28"/>
          <w:szCs w:val="28"/>
        </w:rPr>
      </w:pPr>
      <w:proofErr w:type="spellStart"/>
      <w:r w:rsidRPr="004162BE">
        <w:rPr>
          <w:rStyle w:val="ad"/>
          <w:sz w:val="28"/>
          <w:szCs w:val="28"/>
        </w:rPr>
        <w:t>Қатысуға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шақырамыз</w:t>
      </w:r>
      <w:proofErr w:type="spellEnd"/>
      <w:r w:rsidRPr="004162BE">
        <w:rPr>
          <w:rStyle w:val="ad"/>
          <w:sz w:val="28"/>
          <w:szCs w:val="28"/>
        </w:rPr>
        <w:t>:</w:t>
      </w:r>
    </w:p>
    <w:p w14:paraId="3281EA86" w14:textId="77777777" w:rsidR="000746B5" w:rsidRPr="004162BE" w:rsidRDefault="000746B5" w:rsidP="000746B5">
      <w:pPr>
        <w:pStyle w:val="ac"/>
        <w:rPr>
          <w:sz w:val="28"/>
          <w:szCs w:val="28"/>
        </w:rPr>
      </w:pPr>
      <w:proofErr w:type="spellStart"/>
      <w:r w:rsidRPr="004162BE">
        <w:rPr>
          <w:sz w:val="28"/>
          <w:szCs w:val="28"/>
        </w:rPr>
        <w:t>Азаматтар</w:t>
      </w:r>
      <w:proofErr w:type="spellEnd"/>
      <w:r w:rsidRPr="004162BE">
        <w:rPr>
          <w:sz w:val="28"/>
          <w:szCs w:val="28"/>
        </w:rPr>
        <w:t xml:space="preserve">, </w:t>
      </w:r>
      <w:proofErr w:type="spellStart"/>
      <w:r w:rsidRPr="004162BE">
        <w:rPr>
          <w:sz w:val="28"/>
          <w:szCs w:val="28"/>
        </w:rPr>
        <w:t>қоғамдық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бірлестіктердің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өкілдері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және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сарапшылар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ұйым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қызметіндегі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ықтимал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сыбайлас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жемқорлық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көріністері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бойынша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өз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ескертулері</w:t>
      </w:r>
      <w:proofErr w:type="spellEnd"/>
      <w:r w:rsidRPr="004162BE">
        <w:rPr>
          <w:sz w:val="28"/>
          <w:szCs w:val="28"/>
        </w:rPr>
        <w:t xml:space="preserve">, </w:t>
      </w:r>
      <w:proofErr w:type="spellStart"/>
      <w:r w:rsidRPr="004162BE">
        <w:rPr>
          <w:sz w:val="28"/>
          <w:szCs w:val="28"/>
        </w:rPr>
        <w:t>ұсыныстары</w:t>
      </w:r>
      <w:proofErr w:type="spellEnd"/>
      <w:r w:rsidRPr="004162BE">
        <w:rPr>
          <w:sz w:val="28"/>
          <w:szCs w:val="28"/>
        </w:rPr>
        <w:t xml:space="preserve"> мен </w:t>
      </w:r>
      <w:proofErr w:type="spellStart"/>
      <w:r w:rsidRPr="004162BE">
        <w:rPr>
          <w:sz w:val="28"/>
          <w:szCs w:val="28"/>
        </w:rPr>
        <w:t>ақпараттарын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жолдай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алады</w:t>
      </w:r>
      <w:proofErr w:type="spellEnd"/>
      <w:r w:rsidRPr="004162BE">
        <w:rPr>
          <w:sz w:val="28"/>
          <w:szCs w:val="28"/>
        </w:rPr>
        <w:t>.</w:t>
      </w:r>
    </w:p>
    <w:p w14:paraId="3D0EEDD2" w14:textId="77777777" w:rsidR="000746B5" w:rsidRPr="004162BE" w:rsidRDefault="000746B5" w:rsidP="000746B5">
      <w:pPr>
        <w:pStyle w:val="ac"/>
        <w:rPr>
          <w:sz w:val="28"/>
          <w:szCs w:val="28"/>
        </w:rPr>
      </w:pPr>
      <w:proofErr w:type="spellStart"/>
      <w:r w:rsidRPr="004162BE">
        <w:rPr>
          <w:rStyle w:val="ad"/>
          <w:sz w:val="28"/>
          <w:szCs w:val="28"/>
        </w:rPr>
        <w:t>Байланыс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ақпараты</w:t>
      </w:r>
      <w:proofErr w:type="spellEnd"/>
      <w:r w:rsidRPr="004162BE">
        <w:rPr>
          <w:rStyle w:val="ad"/>
          <w:sz w:val="28"/>
          <w:szCs w:val="28"/>
        </w:rPr>
        <w:t>:</w:t>
      </w:r>
    </w:p>
    <w:p w14:paraId="00C674A6" w14:textId="4EA973CE" w:rsidR="000746B5" w:rsidRPr="004162BE" w:rsidRDefault="000746B5" w:rsidP="000746B5">
      <w:pPr>
        <w:pStyle w:val="ac"/>
        <w:numPr>
          <w:ilvl w:val="0"/>
          <w:numId w:val="2"/>
        </w:numPr>
        <w:rPr>
          <w:sz w:val="28"/>
          <w:szCs w:val="28"/>
        </w:rPr>
      </w:pPr>
      <w:proofErr w:type="spellStart"/>
      <w:r w:rsidRPr="004162BE">
        <w:rPr>
          <w:rStyle w:val="ad"/>
          <w:sz w:val="28"/>
          <w:szCs w:val="28"/>
        </w:rPr>
        <w:t>Электрондық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пошта</w:t>
      </w:r>
      <w:proofErr w:type="spellEnd"/>
      <w:r w:rsidRPr="004162BE">
        <w:rPr>
          <w:rStyle w:val="ad"/>
          <w:sz w:val="28"/>
          <w:szCs w:val="28"/>
        </w:rPr>
        <w:t>:</w:t>
      </w:r>
      <w:r w:rsidRPr="004162BE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  <w:r w:rsidR="00D2115B" w:rsidRPr="004F2354">
        <w:rPr>
          <w:sz w:val="28"/>
          <w:szCs w:val="28"/>
          <w:lang w:val="en-US"/>
        </w:rPr>
        <w:t>krovkz@yandex.kz</w:t>
      </w:r>
    </w:p>
    <w:p w14:paraId="5875B23C" w14:textId="77777777" w:rsidR="000746B5" w:rsidRPr="004162BE" w:rsidRDefault="000746B5" w:rsidP="000746B5">
      <w:pPr>
        <w:pStyle w:val="ac"/>
        <w:numPr>
          <w:ilvl w:val="0"/>
          <w:numId w:val="2"/>
        </w:numPr>
        <w:rPr>
          <w:sz w:val="28"/>
          <w:szCs w:val="28"/>
        </w:rPr>
      </w:pPr>
      <w:r w:rsidRPr="004162BE">
        <w:rPr>
          <w:rStyle w:val="ad"/>
          <w:sz w:val="28"/>
          <w:szCs w:val="28"/>
        </w:rPr>
        <w:t>Телефон:</w:t>
      </w:r>
      <w:r w:rsidRPr="004162BE">
        <w:rPr>
          <w:sz w:val="28"/>
          <w:szCs w:val="28"/>
        </w:rPr>
        <w:t xml:space="preserve"> 87078703325</w:t>
      </w:r>
    </w:p>
    <w:p w14:paraId="36438EE6" w14:textId="3D6B9ECC" w:rsidR="000746B5" w:rsidRPr="004162BE" w:rsidRDefault="000746B5" w:rsidP="000746B5">
      <w:pPr>
        <w:pStyle w:val="ac"/>
        <w:numPr>
          <w:ilvl w:val="0"/>
          <w:numId w:val="2"/>
        </w:numPr>
        <w:rPr>
          <w:sz w:val="28"/>
          <w:szCs w:val="28"/>
        </w:rPr>
      </w:pPr>
      <w:proofErr w:type="spellStart"/>
      <w:r w:rsidRPr="004162BE">
        <w:rPr>
          <w:rStyle w:val="ad"/>
          <w:sz w:val="28"/>
          <w:szCs w:val="28"/>
        </w:rPr>
        <w:t>Пошталық</w:t>
      </w:r>
      <w:proofErr w:type="spellEnd"/>
      <w:r w:rsidRPr="004162BE">
        <w:rPr>
          <w:rStyle w:val="ad"/>
          <w:sz w:val="28"/>
          <w:szCs w:val="28"/>
        </w:rPr>
        <w:t xml:space="preserve"> </w:t>
      </w:r>
      <w:proofErr w:type="spellStart"/>
      <w:r w:rsidRPr="004162BE">
        <w:rPr>
          <w:rStyle w:val="ad"/>
          <w:sz w:val="28"/>
          <w:szCs w:val="28"/>
        </w:rPr>
        <w:t>мекенжайы</w:t>
      </w:r>
      <w:proofErr w:type="spellEnd"/>
      <w:r w:rsidRPr="004162BE">
        <w:rPr>
          <w:rStyle w:val="ad"/>
          <w:sz w:val="28"/>
          <w:szCs w:val="28"/>
        </w:rPr>
        <w:t>:</w:t>
      </w:r>
      <w:r w:rsidRPr="004162BE">
        <w:rPr>
          <w:sz w:val="28"/>
          <w:szCs w:val="28"/>
        </w:rPr>
        <w:t xml:space="preserve"> Тараз </w:t>
      </w:r>
      <w:proofErr w:type="spellStart"/>
      <w:r w:rsidRPr="004162BE">
        <w:rPr>
          <w:sz w:val="28"/>
          <w:szCs w:val="28"/>
        </w:rPr>
        <w:t>қаласы</w:t>
      </w:r>
      <w:proofErr w:type="spellEnd"/>
      <w:r w:rsidRPr="004162BE">
        <w:rPr>
          <w:sz w:val="28"/>
          <w:szCs w:val="28"/>
        </w:rPr>
        <w:t xml:space="preserve">, </w:t>
      </w:r>
      <w:proofErr w:type="spellStart"/>
      <w:r w:rsidRPr="004162BE">
        <w:rPr>
          <w:sz w:val="28"/>
          <w:szCs w:val="28"/>
        </w:rPr>
        <w:t>Әл</w:t>
      </w:r>
      <w:proofErr w:type="spellEnd"/>
      <w:r w:rsidRPr="004162BE">
        <w:rPr>
          <w:sz w:val="28"/>
          <w:szCs w:val="28"/>
        </w:rPr>
        <w:t xml:space="preserve">-Фараби </w:t>
      </w:r>
      <w:proofErr w:type="spellStart"/>
      <w:r w:rsidRPr="004162BE">
        <w:rPr>
          <w:sz w:val="28"/>
          <w:szCs w:val="28"/>
        </w:rPr>
        <w:t>көшесі</w:t>
      </w:r>
      <w:proofErr w:type="spellEnd"/>
      <w:r w:rsidRPr="004162BE">
        <w:rPr>
          <w:sz w:val="28"/>
          <w:szCs w:val="28"/>
        </w:rPr>
        <w:t>, 2</w:t>
      </w:r>
      <w:r w:rsidR="002840E8">
        <w:rPr>
          <w:sz w:val="28"/>
          <w:szCs w:val="28"/>
        </w:rPr>
        <w:t xml:space="preserve"> Б</w:t>
      </w:r>
    </w:p>
    <w:p w14:paraId="58CDF075" w14:textId="77777777" w:rsidR="000746B5" w:rsidRPr="004162BE" w:rsidRDefault="000746B5" w:rsidP="000746B5">
      <w:pPr>
        <w:pStyle w:val="ac"/>
        <w:rPr>
          <w:sz w:val="28"/>
          <w:szCs w:val="28"/>
        </w:rPr>
      </w:pPr>
      <w:proofErr w:type="spellStart"/>
      <w:r w:rsidRPr="004162BE">
        <w:rPr>
          <w:sz w:val="28"/>
          <w:szCs w:val="28"/>
        </w:rPr>
        <w:t>Келіп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түскен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барлық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ұсыныстар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қаралып</w:t>
      </w:r>
      <w:proofErr w:type="spellEnd"/>
      <w:r w:rsidRPr="004162BE">
        <w:rPr>
          <w:sz w:val="28"/>
          <w:szCs w:val="28"/>
        </w:rPr>
        <w:t xml:space="preserve">, </w:t>
      </w:r>
      <w:proofErr w:type="spellStart"/>
      <w:r w:rsidRPr="004162BE">
        <w:rPr>
          <w:sz w:val="28"/>
          <w:szCs w:val="28"/>
        </w:rPr>
        <w:t>талдамалық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анықтаманы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дайындау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барысында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ескерілетін</w:t>
      </w:r>
      <w:proofErr w:type="spellEnd"/>
      <w:r w:rsidRPr="004162BE">
        <w:rPr>
          <w:sz w:val="28"/>
          <w:szCs w:val="28"/>
        </w:rPr>
        <w:t xml:space="preserve"> </w:t>
      </w:r>
      <w:proofErr w:type="spellStart"/>
      <w:r w:rsidRPr="004162BE">
        <w:rPr>
          <w:sz w:val="28"/>
          <w:szCs w:val="28"/>
        </w:rPr>
        <w:t>болады</w:t>
      </w:r>
      <w:proofErr w:type="spellEnd"/>
      <w:r w:rsidRPr="004162BE">
        <w:rPr>
          <w:sz w:val="28"/>
          <w:szCs w:val="28"/>
        </w:rPr>
        <w:t>.</w:t>
      </w:r>
    </w:p>
    <w:p w14:paraId="6F8EAFB6" w14:textId="77777777" w:rsidR="000746B5" w:rsidRPr="004162BE" w:rsidRDefault="000746B5" w:rsidP="000746B5">
      <w:pPr>
        <w:rPr>
          <w:rFonts w:ascii="Times New Roman" w:hAnsi="Times New Roman" w:cs="Times New Roman"/>
          <w:sz w:val="28"/>
          <w:szCs w:val="28"/>
        </w:rPr>
      </w:pPr>
    </w:p>
    <w:p w14:paraId="4FF7D8F2" w14:textId="77777777" w:rsidR="000746B5" w:rsidRPr="004162BE" w:rsidRDefault="000746B5" w:rsidP="000746B5">
      <w:pPr>
        <w:rPr>
          <w:sz w:val="28"/>
          <w:szCs w:val="28"/>
        </w:rPr>
      </w:pPr>
    </w:p>
    <w:p w14:paraId="601FED47" w14:textId="77777777" w:rsidR="00F12C76" w:rsidRPr="004162BE" w:rsidRDefault="00F12C76" w:rsidP="00BF0741">
      <w:pPr>
        <w:spacing w:after="0"/>
        <w:jc w:val="both"/>
        <w:rPr>
          <w:sz w:val="28"/>
          <w:szCs w:val="28"/>
        </w:rPr>
      </w:pPr>
    </w:p>
    <w:sectPr w:rsidR="00F12C76" w:rsidRPr="004162B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72CE5"/>
    <w:multiLevelType w:val="multilevel"/>
    <w:tmpl w:val="2E1A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55540"/>
    <w:multiLevelType w:val="multilevel"/>
    <w:tmpl w:val="72BE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0665157">
    <w:abstractNumId w:val="1"/>
  </w:num>
  <w:num w:numId="2" w16cid:durableId="1148013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8C"/>
    <w:rsid w:val="000746B5"/>
    <w:rsid w:val="001039DC"/>
    <w:rsid w:val="0012059B"/>
    <w:rsid w:val="002840E8"/>
    <w:rsid w:val="002858FB"/>
    <w:rsid w:val="004162BE"/>
    <w:rsid w:val="004F2354"/>
    <w:rsid w:val="005F101D"/>
    <w:rsid w:val="006B7149"/>
    <w:rsid w:val="006C0B77"/>
    <w:rsid w:val="008242FF"/>
    <w:rsid w:val="0082481A"/>
    <w:rsid w:val="00870751"/>
    <w:rsid w:val="00922C48"/>
    <w:rsid w:val="00A66E4E"/>
    <w:rsid w:val="00B53E9F"/>
    <w:rsid w:val="00B915B7"/>
    <w:rsid w:val="00BF0741"/>
    <w:rsid w:val="00D2115B"/>
    <w:rsid w:val="00DE4E8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6C3F"/>
  <w15:chartTrackingRefBased/>
  <w15:docId w15:val="{6B3EFC6D-BE53-4542-ACA4-00B797A1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6B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4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E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E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E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4E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4E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4E8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E4E8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E4E8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E4E8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E4E8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E4E8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E4E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4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4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4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4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4E8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E4E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4E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4E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4E8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E4E8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74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7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Yermek Nur</dc:creator>
  <cp:keywords/>
  <dc:description/>
  <cp:lastModifiedBy>user</cp:lastModifiedBy>
  <cp:revision>6</cp:revision>
  <dcterms:created xsi:type="dcterms:W3CDTF">2026-08-12T06:23:00Z</dcterms:created>
  <dcterms:modified xsi:type="dcterms:W3CDTF">2026-08-13T07:55:00Z</dcterms:modified>
</cp:coreProperties>
</file>